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E233" w14:textId="0C5F7DB4" w:rsidR="00525198" w:rsidRPr="001918E1" w:rsidRDefault="003B3278" w:rsidP="00041B89">
      <w:pPr>
        <w:tabs>
          <w:tab w:val="left" w:pos="8590"/>
        </w:tabs>
        <w:rPr>
          <w:rFonts w:asciiTheme="minorHAnsi" w:hAnsiTheme="minorHAnsi" w:cstheme="minorHAnsi"/>
          <w:b/>
          <w:sz w:val="36"/>
          <w:szCs w:val="36"/>
        </w:rPr>
      </w:pPr>
      <w:r w:rsidRPr="001918E1">
        <w:rPr>
          <w:rFonts w:asciiTheme="minorHAnsi" w:hAnsiTheme="minorHAnsi" w:cstheme="minorHAnsi"/>
          <w:b/>
          <w:sz w:val="36"/>
          <w:szCs w:val="36"/>
        </w:rPr>
        <w:t xml:space="preserve">Gesuch um </w:t>
      </w:r>
      <w:r w:rsidR="00812A05" w:rsidRPr="001918E1">
        <w:rPr>
          <w:rFonts w:asciiTheme="minorHAnsi" w:hAnsiTheme="minorHAnsi" w:cstheme="minorHAnsi"/>
          <w:b/>
          <w:sz w:val="36"/>
          <w:szCs w:val="36"/>
        </w:rPr>
        <w:t>Aufbruch</w:t>
      </w:r>
      <w:r w:rsidR="001918E1">
        <w:rPr>
          <w:rFonts w:asciiTheme="minorHAnsi" w:hAnsiTheme="minorHAnsi" w:cstheme="minorHAnsi"/>
          <w:b/>
          <w:sz w:val="36"/>
          <w:szCs w:val="36"/>
        </w:rPr>
        <w:t>s</w:t>
      </w:r>
      <w:r w:rsidR="00812A05" w:rsidRPr="001918E1">
        <w:rPr>
          <w:rFonts w:asciiTheme="minorHAnsi" w:hAnsiTheme="minorHAnsi" w:cstheme="minorHAnsi"/>
          <w:b/>
          <w:sz w:val="36"/>
          <w:szCs w:val="36"/>
        </w:rPr>
        <w:t>bewilligung</w:t>
      </w:r>
      <w:r w:rsidR="00041B89">
        <w:rPr>
          <w:rFonts w:asciiTheme="minorHAnsi" w:hAnsiTheme="minorHAnsi" w:cstheme="minorHAnsi"/>
          <w:b/>
          <w:sz w:val="36"/>
          <w:szCs w:val="36"/>
        </w:rPr>
        <w:tab/>
      </w:r>
    </w:p>
    <w:p w14:paraId="57BF74ED" w14:textId="77777777" w:rsidR="00F47EFD" w:rsidRPr="001918E1" w:rsidRDefault="00F47EFD">
      <w:pPr>
        <w:rPr>
          <w:rFonts w:asciiTheme="minorHAnsi" w:hAnsiTheme="minorHAnsi" w:cstheme="minorHAnsi"/>
          <w:sz w:val="22"/>
          <w:szCs w:val="22"/>
        </w:rPr>
      </w:pPr>
    </w:p>
    <w:p w14:paraId="66F57CFD" w14:textId="77777777" w:rsidR="005F5E9B" w:rsidRPr="001918E1" w:rsidRDefault="0082006A">
      <w:pPr>
        <w:rPr>
          <w:rFonts w:asciiTheme="minorHAnsi" w:hAnsiTheme="minorHAnsi" w:cstheme="minorHAnsi"/>
          <w:sz w:val="22"/>
          <w:szCs w:val="22"/>
        </w:rPr>
      </w:pPr>
      <w:r w:rsidRPr="001918E1">
        <w:rPr>
          <w:rFonts w:asciiTheme="minorHAnsi" w:hAnsiTheme="minorHAnsi" w:cstheme="minorHAnsi"/>
          <w:b/>
          <w:noProof/>
          <w:sz w:val="28"/>
          <w:szCs w:val="28"/>
          <w:lang w:eastAsia="de-CH"/>
        </w:rPr>
        <mc:AlternateContent>
          <mc:Choice Requires="wps">
            <w:drawing>
              <wp:anchor distT="0" distB="0" distL="114300" distR="114300" simplePos="0" relativeHeight="251659264" behindDoc="1" locked="0" layoutInCell="1" allowOverlap="1" wp14:anchorId="08EC94A5" wp14:editId="770F29D9">
                <wp:simplePos x="0" y="0"/>
                <wp:positionH relativeFrom="column">
                  <wp:posOffset>-60215</wp:posOffset>
                </wp:positionH>
                <wp:positionV relativeFrom="paragraph">
                  <wp:posOffset>123825</wp:posOffset>
                </wp:positionV>
                <wp:extent cx="6162040" cy="285750"/>
                <wp:effectExtent l="0" t="0" r="10160" b="19050"/>
                <wp:wrapNone/>
                <wp:docPr id="1" name="Rechteck 1"/>
                <wp:cNvGraphicFramePr/>
                <a:graphic xmlns:a="http://schemas.openxmlformats.org/drawingml/2006/main">
                  <a:graphicData uri="http://schemas.microsoft.com/office/word/2010/wordprocessingShape">
                    <wps:wsp>
                      <wps:cNvSpPr/>
                      <wps:spPr>
                        <a:xfrm>
                          <a:off x="0" y="0"/>
                          <a:ext cx="6162040" cy="285750"/>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25213" id="Rechteck 1" o:spid="_x0000_s1026" style="position:absolute;margin-left:-4.75pt;margin-top:9.75pt;width:485.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" fillcolor="#5a5a5a [2109]" strokecolor="#5a5a5a [2109]" strokeweight="2pt"/>
            </w:pict>
          </mc:Fallback>
        </mc:AlternateContent>
      </w:r>
    </w:p>
    <w:p w14:paraId="72C8EE64" w14:textId="77777777" w:rsidR="005F5E9B" w:rsidRPr="001918E1" w:rsidRDefault="00812A05" w:rsidP="001918E1">
      <w:pPr>
        <w:tabs>
          <w:tab w:val="left" w:pos="5387"/>
        </w:tabs>
        <w:spacing w:line="280" w:lineRule="exact"/>
        <w:rPr>
          <w:rFonts w:asciiTheme="minorHAnsi" w:hAnsiTheme="minorHAnsi" w:cstheme="minorHAnsi"/>
          <w:color w:val="FFFFFF" w:themeColor="background1"/>
          <w:sz w:val="28"/>
          <w:szCs w:val="28"/>
        </w:rPr>
      </w:pPr>
      <w:r w:rsidRPr="001918E1">
        <w:rPr>
          <w:rFonts w:asciiTheme="minorHAnsi" w:hAnsiTheme="minorHAnsi" w:cstheme="minorHAnsi"/>
          <w:color w:val="FFFFFF" w:themeColor="background1"/>
          <w:sz w:val="28"/>
          <w:szCs w:val="28"/>
        </w:rPr>
        <w:t xml:space="preserve">Gesuch für Grabarbeiten im öffentlichen Strassengebiet </w:t>
      </w:r>
      <w:r w:rsidRPr="001918E1">
        <w:rPr>
          <w:rFonts w:asciiTheme="minorHAnsi" w:hAnsiTheme="minorHAnsi" w:cstheme="minorHAnsi"/>
          <w:color w:val="FFFFFF" w:themeColor="background1"/>
          <w:sz w:val="22"/>
          <w:szCs w:val="22"/>
        </w:rPr>
        <w:t>(Gesuchsteller)</w:t>
      </w:r>
    </w:p>
    <w:p w14:paraId="216E7588" w14:textId="77777777" w:rsidR="00E63EEF" w:rsidRPr="001918E1" w:rsidRDefault="00E63EEF" w:rsidP="00E63EEF">
      <w:pPr>
        <w:rPr>
          <w:rFonts w:asciiTheme="minorHAnsi" w:hAnsiTheme="minorHAnsi" w:cstheme="minorHAnsi"/>
          <w:sz w:val="22"/>
          <w:szCs w:val="22"/>
        </w:rPr>
      </w:pPr>
    </w:p>
    <w:p w14:paraId="259F97FB" w14:textId="77777777" w:rsidR="0009641E"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Strasse der Grabarbeiten</w:t>
      </w:r>
      <w:r w:rsidR="00193FD5" w:rsidRPr="001918E1">
        <w:rPr>
          <w:rFonts w:asciiTheme="minorHAnsi" w:hAnsiTheme="minorHAnsi" w:cstheme="minorHAnsi"/>
          <w:sz w:val="22"/>
          <w:szCs w:val="22"/>
        </w:rPr>
        <w:tab/>
      </w:r>
      <w:sdt>
        <w:sdtPr>
          <w:rPr>
            <w:rFonts w:asciiTheme="minorHAnsi" w:hAnsiTheme="minorHAnsi" w:cstheme="minorHAnsi"/>
            <w:sz w:val="22"/>
            <w:szCs w:val="22"/>
          </w:rPr>
          <w:id w:val="-1012983439"/>
          <w:placeholder>
            <w:docPart w:val="4318A5191E51458AA6666CF0ED658595"/>
          </w:placeholder>
          <w:showingPlcHdr/>
        </w:sdtPr>
        <w:sdtEndPr/>
        <w:sdtContent>
          <w:r w:rsidR="007A623A" w:rsidRPr="001918E1">
            <w:rPr>
              <w:rStyle w:val="Platzhaltertext"/>
              <w:rFonts w:asciiTheme="minorHAnsi" w:hAnsiTheme="minorHAnsi" w:cstheme="minorHAnsi"/>
              <w:sz w:val="22"/>
              <w:szCs w:val="22"/>
            </w:rPr>
            <w:t>Strassennamen und Parzellen Nr. eingeben</w:t>
          </w:r>
        </w:sdtContent>
      </w:sdt>
    </w:p>
    <w:p w14:paraId="76964D26" w14:textId="77777777" w:rsidR="00E63EEF"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Bauherr</w:t>
      </w:r>
      <w:r w:rsidR="00972E96" w:rsidRPr="001918E1">
        <w:rPr>
          <w:rFonts w:asciiTheme="minorHAnsi" w:hAnsiTheme="minorHAnsi" w:cstheme="minorHAnsi"/>
          <w:sz w:val="22"/>
          <w:szCs w:val="22"/>
        </w:rPr>
        <w:tab/>
      </w:r>
      <w:sdt>
        <w:sdtPr>
          <w:rPr>
            <w:rFonts w:asciiTheme="minorHAnsi" w:hAnsiTheme="minorHAnsi" w:cstheme="minorHAnsi"/>
            <w:sz w:val="22"/>
            <w:szCs w:val="22"/>
          </w:rPr>
          <w:id w:val="1535768513"/>
          <w:placeholder>
            <w:docPart w:val="BCAB0785CB3F497895A39B079D038487"/>
          </w:placeholder>
          <w:showingPlcHdr/>
        </w:sdtPr>
        <w:sdtEndPr/>
        <w:sdtContent>
          <w:r w:rsidR="007A623A" w:rsidRPr="001918E1">
            <w:rPr>
              <w:rStyle w:val="Platzhaltertext"/>
              <w:rFonts w:asciiTheme="minorHAnsi" w:hAnsiTheme="minorHAnsi" w:cstheme="minorHAnsi"/>
              <w:sz w:val="22"/>
              <w:szCs w:val="22"/>
            </w:rPr>
            <w:t>Vorname</w:t>
          </w:r>
          <w:r w:rsidR="002D26CB" w:rsidRPr="001918E1">
            <w:rPr>
              <w:rStyle w:val="Platzhaltertext"/>
              <w:rFonts w:asciiTheme="minorHAnsi" w:hAnsiTheme="minorHAnsi" w:cstheme="minorHAnsi"/>
              <w:sz w:val="22"/>
              <w:szCs w:val="22"/>
            </w:rPr>
            <w:t xml:space="preserve"> und Name</w:t>
          </w:r>
          <w:r w:rsidR="007A623A" w:rsidRPr="001918E1">
            <w:rPr>
              <w:rStyle w:val="Platzhaltertext"/>
              <w:rFonts w:asciiTheme="minorHAnsi" w:hAnsiTheme="minorHAnsi" w:cstheme="minorHAnsi"/>
              <w:sz w:val="22"/>
              <w:szCs w:val="22"/>
            </w:rPr>
            <w:t xml:space="preserve"> </w:t>
          </w:r>
          <w:r w:rsidR="002D26CB" w:rsidRPr="001918E1">
            <w:rPr>
              <w:rStyle w:val="Platzhaltertext"/>
              <w:rFonts w:asciiTheme="minorHAnsi" w:hAnsiTheme="minorHAnsi" w:cstheme="minorHAnsi"/>
              <w:sz w:val="22"/>
              <w:szCs w:val="22"/>
            </w:rPr>
            <w:t xml:space="preserve">oder Firma </w:t>
          </w:r>
          <w:r w:rsidR="007A623A" w:rsidRPr="001918E1">
            <w:rPr>
              <w:rStyle w:val="Platzhaltertext"/>
              <w:rFonts w:asciiTheme="minorHAnsi" w:hAnsiTheme="minorHAnsi" w:cstheme="minorHAnsi"/>
              <w:sz w:val="22"/>
              <w:szCs w:val="22"/>
            </w:rPr>
            <w:t>eingeben</w:t>
          </w:r>
        </w:sdtContent>
      </w:sdt>
    </w:p>
    <w:p w14:paraId="7F1AAA41" w14:textId="77777777" w:rsidR="00812A05"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Zweck der Grabarbeiten</w:t>
      </w:r>
      <w:r w:rsidRPr="001918E1">
        <w:rPr>
          <w:rFonts w:asciiTheme="minorHAnsi" w:hAnsiTheme="minorHAnsi" w:cstheme="minorHAnsi"/>
          <w:sz w:val="22"/>
          <w:szCs w:val="22"/>
        </w:rPr>
        <w:tab/>
      </w:r>
      <w:sdt>
        <w:sdtPr>
          <w:rPr>
            <w:rFonts w:asciiTheme="minorHAnsi" w:hAnsiTheme="minorHAnsi" w:cstheme="minorHAnsi"/>
            <w:sz w:val="22"/>
            <w:szCs w:val="22"/>
          </w:rPr>
          <w:id w:val="1306592360"/>
          <w:placeholder>
            <w:docPart w:val="AFB0BC301AF64BCD925C0600AF564F88"/>
          </w:placeholder>
          <w:showingPlcHdr/>
        </w:sdtPr>
        <w:sdtEndPr/>
        <w:sdtContent>
          <w:r w:rsidR="00B91877" w:rsidRPr="001918E1">
            <w:rPr>
              <w:rStyle w:val="Platzhaltertext"/>
              <w:rFonts w:asciiTheme="minorHAnsi" w:hAnsiTheme="minorHAnsi" w:cstheme="minorHAnsi"/>
              <w:sz w:val="22"/>
              <w:szCs w:val="22"/>
            </w:rPr>
            <w:t>Grund eingeben</w:t>
          </w:r>
        </w:sdtContent>
      </w:sdt>
    </w:p>
    <w:p w14:paraId="3D027EC4" w14:textId="77777777" w:rsidR="00E63EEF"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Projekt-/Bauleiter</w:t>
      </w:r>
      <w:r w:rsidR="00972E96" w:rsidRPr="001918E1">
        <w:rPr>
          <w:rFonts w:asciiTheme="minorHAnsi" w:hAnsiTheme="minorHAnsi" w:cstheme="minorHAnsi"/>
          <w:sz w:val="22"/>
          <w:szCs w:val="22"/>
        </w:rPr>
        <w:tab/>
      </w:r>
      <w:sdt>
        <w:sdtPr>
          <w:rPr>
            <w:rFonts w:asciiTheme="minorHAnsi" w:hAnsiTheme="minorHAnsi" w:cstheme="minorHAnsi"/>
            <w:sz w:val="22"/>
            <w:szCs w:val="22"/>
          </w:rPr>
          <w:id w:val="-1925645081"/>
          <w:placeholder>
            <w:docPart w:val="B7909F0B1F184F3299F6854056A7AEA8"/>
          </w:placeholder>
          <w:showingPlcHdr/>
        </w:sdtPr>
        <w:sdtEndPr/>
        <w:sdtContent>
          <w:r w:rsidR="002D26CB" w:rsidRPr="001918E1">
            <w:rPr>
              <w:rStyle w:val="Platzhaltertext"/>
              <w:rFonts w:asciiTheme="minorHAnsi" w:hAnsiTheme="minorHAnsi" w:cstheme="minorHAnsi"/>
              <w:sz w:val="22"/>
              <w:szCs w:val="22"/>
            </w:rPr>
            <w:t xml:space="preserve">Vorname und Name </w:t>
          </w:r>
          <w:r w:rsidR="007A623A" w:rsidRPr="001918E1">
            <w:rPr>
              <w:rStyle w:val="Platzhaltertext"/>
              <w:rFonts w:asciiTheme="minorHAnsi" w:hAnsiTheme="minorHAnsi" w:cstheme="minorHAnsi"/>
              <w:sz w:val="22"/>
              <w:szCs w:val="22"/>
            </w:rPr>
            <w:t>eingeben</w:t>
          </w:r>
        </w:sdtContent>
      </w:sdt>
    </w:p>
    <w:p w14:paraId="23C6087C" w14:textId="77777777" w:rsidR="00E63EEF" w:rsidRPr="001918E1" w:rsidRDefault="00812A05" w:rsidP="0009641E">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Unternehmer Graben/Belag</w:t>
      </w:r>
      <w:r w:rsidR="00972E96" w:rsidRPr="001918E1">
        <w:rPr>
          <w:rFonts w:asciiTheme="minorHAnsi" w:hAnsiTheme="minorHAnsi" w:cstheme="minorHAnsi"/>
          <w:sz w:val="22"/>
          <w:szCs w:val="22"/>
        </w:rPr>
        <w:tab/>
      </w:r>
      <w:sdt>
        <w:sdtPr>
          <w:rPr>
            <w:rFonts w:asciiTheme="minorHAnsi" w:hAnsiTheme="minorHAnsi" w:cstheme="minorHAnsi"/>
            <w:sz w:val="22"/>
            <w:szCs w:val="22"/>
          </w:rPr>
          <w:id w:val="764502986"/>
          <w:placeholder>
            <w:docPart w:val="FAC58255D7424926AAD7C90A3B2FA08E"/>
          </w:placeholder>
          <w:showingPlcHdr/>
        </w:sdtPr>
        <w:sdtEndPr/>
        <w:sdtContent>
          <w:r w:rsidR="002D26CB" w:rsidRPr="001918E1">
            <w:rPr>
              <w:rStyle w:val="Platzhaltertext"/>
              <w:rFonts w:asciiTheme="minorHAnsi" w:hAnsiTheme="minorHAnsi" w:cstheme="minorHAnsi"/>
              <w:sz w:val="22"/>
              <w:szCs w:val="22"/>
            </w:rPr>
            <w:t xml:space="preserve">Firma / </w:t>
          </w:r>
          <w:r w:rsidR="007A623A" w:rsidRPr="001918E1">
            <w:rPr>
              <w:rStyle w:val="Platzhaltertext"/>
              <w:rFonts w:asciiTheme="minorHAnsi" w:hAnsiTheme="minorHAnsi" w:cstheme="minorHAnsi"/>
              <w:sz w:val="22"/>
              <w:szCs w:val="22"/>
            </w:rPr>
            <w:t>PLZ / Ort eingeben</w:t>
          </w:r>
        </w:sdtContent>
      </w:sdt>
    </w:p>
    <w:p w14:paraId="7F404A5F" w14:textId="77777777" w:rsidR="00812A05" w:rsidRPr="001918E1" w:rsidRDefault="00812A05" w:rsidP="00812A05">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Baubeginn</w:t>
      </w:r>
      <w:r w:rsidRPr="001918E1">
        <w:rPr>
          <w:rFonts w:asciiTheme="minorHAnsi" w:hAnsiTheme="minorHAnsi" w:cstheme="minorHAnsi"/>
          <w:sz w:val="22"/>
          <w:szCs w:val="22"/>
        </w:rPr>
        <w:tab/>
      </w:r>
      <w:sdt>
        <w:sdtPr>
          <w:rPr>
            <w:rFonts w:asciiTheme="minorHAnsi" w:hAnsiTheme="minorHAnsi" w:cstheme="minorHAnsi"/>
            <w:sz w:val="22"/>
            <w:szCs w:val="22"/>
          </w:rPr>
          <w:id w:val="-328368282"/>
          <w:placeholder>
            <w:docPart w:val="AF709FA104DA4533B78CFF6E762F1991"/>
          </w:placeholder>
          <w:showingPlcHdr/>
        </w:sdtPr>
        <w:sdtEndPr/>
        <w:sdtContent>
          <w:r w:rsidR="002D26CB" w:rsidRPr="001918E1">
            <w:rPr>
              <w:rStyle w:val="Platzhaltertext"/>
              <w:rFonts w:asciiTheme="minorHAnsi" w:hAnsiTheme="minorHAnsi" w:cstheme="minorHAnsi"/>
              <w:sz w:val="22"/>
              <w:szCs w:val="22"/>
            </w:rPr>
            <w:t>Datum</w:t>
          </w:r>
          <w:r w:rsidR="007A623A" w:rsidRPr="001918E1">
            <w:rPr>
              <w:rStyle w:val="Platzhaltertext"/>
              <w:rFonts w:asciiTheme="minorHAnsi" w:hAnsiTheme="minorHAnsi" w:cstheme="minorHAnsi"/>
              <w:sz w:val="22"/>
              <w:szCs w:val="22"/>
            </w:rPr>
            <w:t xml:space="preserve"> eingeben</w:t>
          </w:r>
        </w:sdtContent>
      </w:sdt>
    </w:p>
    <w:p w14:paraId="607209BC" w14:textId="77777777" w:rsidR="00812A05" w:rsidRPr="001918E1" w:rsidRDefault="00812A05" w:rsidP="00812A05">
      <w:pPr>
        <w:tabs>
          <w:tab w:val="left" w:pos="3402"/>
        </w:tabs>
        <w:spacing w:line="360" w:lineRule="auto"/>
        <w:rPr>
          <w:rFonts w:asciiTheme="minorHAnsi" w:hAnsiTheme="minorHAnsi" w:cstheme="minorHAnsi"/>
          <w:sz w:val="22"/>
          <w:szCs w:val="22"/>
        </w:rPr>
      </w:pPr>
      <w:r w:rsidRPr="001918E1">
        <w:rPr>
          <w:rFonts w:asciiTheme="minorHAnsi" w:hAnsiTheme="minorHAnsi" w:cstheme="minorHAnsi"/>
          <w:sz w:val="22"/>
          <w:szCs w:val="22"/>
        </w:rPr>
        <w:t>Bauende</w:t>
      </w:r>
      <w:r w:rsidRPr="001918E1">
        <w:rPr>
          <w:rFonts w:asciiTheme="minorHAnsi" w:hAnsiTheme="minorHAnsi" w:cstheme="minorHAnsi"/>
          <w:sz w:val="22"/>
          <w:szCs w:val="22"/>
        </w:rPr>
        <w:tab/>
      </w:r>
      <w:sdt>
        <w:sdtPr>
          <w:rPr>
            <w:rFonts w:asciiTheme="minorHAnsi" w:hAnsiTheme="minorHAnsi" w:cstheme="minorHAnsi"/>
            <w:sz w:val="22"/>
            <w:szCs w:val="22"/>
          </w:rPr>
          <w:id w:val="148560544"/>
          <w:placeholder>
            <w:docPart w:val="58BFE357702047D28649705245A92878"/>
          </w:placeholder>
          <w:showingPlcHdr/>
        </w:sdtPr>
        <w:sdtEndPr/>
        <w:sdtContent>
          <w:r w:rsidR="002D26CB" w:rsidRPr="001918E1">
            <w:rPr>
              <w:rStyle w:val="Platzhaltertext"/>
              <w:rFonts w:asciiTheme="minorHAnsi" w:hAnsiTheme="minorHAnsi" w:cstheme="minorHAnsi"/>
              <w:sz w:val="22"/>
              <w:szCs w:val="22"/>
            </w:rPr>
            <w:t>Datum</w:t>
          </w:r>
          <w:r w:rsidR="007A623A" w:rsidRPr="001918E1">
            <w:rPr>
              <w:rStyle w:val="Platzhaltertext"/>
              <w:rFonts w:asciiTheme="minorHAnsi" w:hAnsiTheme="minorHAnsi" w:cstheme="minorHAnsi"/>
              <w:sz w:val="22"/>
              <w:szCs w:val="22"/>
            </w:rPr>
            <w:t xml:space="preserve"> eingeben</w:t>
          </w:r>
        </w:sdtContent>
      </w:sdt>
    </w:p>
    <w:p w14:paraId="11EC4871" w14:textId="77777777" w:rsidR="00193FD5" w:rsidRPr="001918E1" w:rsidRDefault="00812A05" w:rsidP="00E63EEF">
      <w:pPr>
        <w:rPr>
          <w:rFonts w:asciiTheme="minorHAnsi" w:hAnsiTheme="minorHAnsi" w:cstheme="minorHAnsi"/>
          <w:sz w:val="22"/>
          <w:szCs w:val="22"/>
        </w:rPr>
      </w:pPr>
      <w:r w:rsidRPr="001918E1">
        <w:rPr>
          <w:rFonts w:asciiTheme="minorHAnsi" w:hAnsiTheme="minorHAnsi" w:cstheme="minorHAnsi"/>
          <w:sz w:val="22"/>
          <w:szCs w:val="22"/>
        </w:rPr>
        <w:t>Situationsplan A4 mit eingezeichnetem Aufbruchsort liegt bei.</w:t>
      </w:r>
    </w:p>
    <w:p w14:paraId="30A3D40B" w14:textId="77777777" w:rsidR="001918E1" w:rsidRPr="001918E1" w:rsidRDefault="001918E1" w:rsidP="00E63EEF">
      <w:pPr>
        <w:rPr>
          <w:rFonts w:asciiTheme="minorHAnsi" w:hAnsiTheme="minorHAnsi" w:cstheme="minorHAnsi"/>
          <w:sz w:val="22"/>
          <w:szCs w:val="22"/>
        </w:rPr>
      </w:pPr>
    </w:p>
    <w:p w14:paraId="180A7E4B" w14:textId="77777777" w:rsidR="001918E1" w:rsidRPr="001918E1" w:rsidRDefault="001918E1" w:rsidP="001918E1">
      <w:pPr>
        <w:tabs>
          <w:tab w:val="left" w:pos="5387"/>
        </w:tabs>
        <w:rPr>
          <w:rFonts w:asciiTheme="minorHAnsi" w:hAnsiTheme="minorHAnsi" w:cstheme="minorHAnsi"/>
          <w:sz w:val="22"/>
          <w:szCs w:val="22"/>
        </w:rPr>
      </w:pPr>
      <w:r w:rsidRPr="001918E1">
        <w:rPr>
          <w:rFonts w:asciiTheme="minorHAnsi" w:hAnsiTheme="minorHAnsi" w:cstheme="minorHAnsi"/>
          <w:sz w:val="22"/>
          <w:szCs w:val="22"/>
        </w:rPr>
        <w:t>Ort / Datum</w:t>
      </w:r>
      <w:r w:rsidRPr="001918E1">
        <w:rPr>
          <w:rFonts w:asciiTheme="minorHAnsi" w:hAnsiTheme="minorHAnsi" w:cstheme="minorHAnsi"/>
          <w:sz w:val="22"/>
          <w:szCs w:val="22"/>
        </w:rPr>
        <w:tab/>
        <w:t>Gesuchsteller</w:t>
      </w:r>
    </w:p>
    <w:p w14:paraId="659BC3FB" w14:textId="77777777" w:rsidR="001918E1" w:rsidRPr="001918E1" w:rsidRDefault="001918E1" w:rsidP="00E63EEF">
      <w:pPr>
        <w:rPr>
          <w:rFonts w:asciiTheme="minorHAnsi" w:hAnsiTheme="minorHAnsi" w:cstheme="minorHAnsi"/>
          <w:sz w:val="22"/>
          <w:szCs w:val="22"/>
        </w:rPr>
      </w:pPr>
    </w:p>
    <w:p w14:paraId="23BA71FE" w14:textId="77777777" w:rsidR="001918E1" w:rsidRPr="001918E1" w:rsidRDefault="00D05F5D" w:rsidP="00E63EEF">
      <w:pPr>
        <w:rPr>
          <w:rFonts w:asciiTheme="minorHAnsi" w:hAnsiTheme="minorHAnsi" w:cstheme="minorHAnsi"/>
          <w:sz w:val="18"/>
          <w:szCs w:val="18"/>
          <w:lang w:bidi="en-US"/>
        </w:rPr>
      </w:pPr>
      <w:sdt>
        <w:sdtPr>
          <w:rPr>
            <w:rFonts w:asciiTheme="minorHAnsi" w:hAnsiTheme="minorHAnsi" w:cstheme="minorHAnsi"/>
            <w:sz w:val="22"/>
            <w:szCs w:val="18"/>
            <w:lang w:bidi="en-US"/>
          </w:rPr>
          <w:id w:val="850062494"/>
          <w:lock w:val="sdtLocked"/>
          <w:placeholder>
            <w:docPart w:val="A90F853D32484FE18115B9BF85BCF67C"/>
          </w:placeholder>
          <w:showingPlcHdr/>
          <w:text/>
        </w:sdtPr>
        <w:sdtEndPr/>
        <w:sdtContent>
          <w:r w:rsidR="001918E1" w:rsidRPr="001918E1">
            <w:rPr>
              <w:rStyle w:val="Formatvorlage1"/>
              <w:rFonts w:asciiTheme="minorHAnsi" w:hAnsiTheme="minorHAnsi" w:cstheme="minorHAnsi"/>
              <w:sz w:val="22"/>
              <w:shd w:val="clear" w:color="auto" w:fill="D9D9D9" w:themeFill="background1" w:themeFillShade="D9"/>
            </w:rPr>
            <w:t xml:space="preserve">                                                          </w:t>
          </w:r>
        </w:sdtContent>
      </w:sdt>
    </w:p>
    <w:p w14:paraId="42B3CFC6" w14:textId="77777777" w:rsidR="001918E1" w:rsidRPr="001918E1" w:rsidRDefault="001918E1" w:rsidP="001918E1">
      <w:pPr>
        <w:tabs>
          <w:tab w:val="left" w:pos="5387"/>
          <w:tab w:val="right" w:leader="underscore" w:pos="8505"/>
        </w:tabs>
        <w:rPr>
          <w:rFonts w:asciiTheme="minorHAnsi" w:hAnsiTheme="minorHAnsi" w:cstheme="minorHAnsi"/>
          <w:sz w:val="22"/>
          <w:szCs w:val="22"/>
        </w:rPr>
      </w:pPr>
      <w:r w:rsidRPr="001918E1">
        <w:rPr>
          <w:rFonts w:asciiTheme="minorHAnsi" w:hAnsiTheme="minorHAnsi" w:cstheme="minorHAnsi"/>
          <w:sz w:val="18"/>
          <w:szCs w:val="18"/>
          <w:lang w:bidi="en-US"/>
        </w:rPr>
        <w:tab/>
      </w:r>
      <w:r w:rsidRPr="001918E1">
        <w:rPr>
          <w:rFonts w:asciiTheme="minorHAnsi" w:hAnsiTheme="minorHAnsi" w:cstheme="minorHAnsi"/>
          <w:sz w:val="18"/>
          <w:szCs w:val="18"/>
          <w:lang w:bidi="en-US"/>
        </w:rPr>
        <w:tab/>
      </w:r>
      <w:r w:rsidRPr="001918E1">
        <w:rPr>
          <w:rFonts w:asciiTheme="minorHAnsi" w:hAnsiTheme="minorHAnsi" w:cstheme="minorHAnsi"/>
          <w:sz w:val="18"/>
          <w:szCs w:val="18"/>
          <w:lang w:bidi="en-US"/>
        </w:rPr>
        <w:tab/>
      </w:r>
      <w:r w:rsidRPr="001918E1">
        <w:rPr>
          <w:rFonts w:asciiTheme="minorHAnsi" w:hAnsiTheme="minorHAnsi" w:cstheme="minorHAnsi"/>
          <w:sz w:val="18"/>
          <w:szCs w:val="18"/>
          <w:lang w:bidi="en-US"/>
        </w:rPr>
        <w:tab/>
      </w:r>
    </w:p>
    <w:p w14:paraId="0736C91B" w14:textId="77777777" w:rsidR="00193FD5" w:rsidRPr="001918E1" w:rsidRDefault="00193FD5" w:rsidP="00E63EEF">
      <w:pPr>
        <w:rPr>
          <w:rFonts w:asciiTheme="minorHAnsi" w:hAnsiTheme="minorHAnsi" w:cstheme="minorHAnsi"/>
          <w:sz w:val="22"/>
          <w:szCs w:val="22"/>
        </w:rPr>
      </w:pPr>
    </w:p>
    <w:p w14:paraId="5BCDD30B" w14:textId="77777777" w:rsidR="001A476D" w:rsidRPr="001918E1" w:rsidRDefault="001A476D" w:rsidP="002A4990">
      <w:pPr>
        <w:tabs>
          <w:tab w:val="left" w:pos="3261"/>
          <w:tab w:val="right" w:pos="6096"/>
          <w:tab w:val="left" w:pos="6663"/>
          <w:tab w:val="right" w:pos="9638"/>
        </w:tabs>
        <w:rPr>
          <w:rFonts w:asciiTheme="minorHAnsi" w:hAnsiTheme="minorHAnsi" w:cstheme="minorHAnsi"/>
          <w:sz w:val="22"/>
          <w:szCs w:val="22"/>
        </w:rPr>
      </w:pPr>
    </w:p>
    <w:p w14:paraId="02263CB8" w14:textId="77777777" w:rsidR="001A476D" w:rsidRPr="001918E1" w:rsidRDefault="00EC5E17" w:rsidP="00F47EFD">
      <w:pPr>
        <w:tabs>
          <w:tab w:val="left" w:pos="2835"/>
          <w:tab w:val="right" w:pos="5670"/>
          <w:tab w:val="left" w:pos="8222"/>
          <w:tab w:val="right" w:pos="9639"/>
        </w:tabs>
        <w:spacing w:line="280" w:lineRule="exact"/>
        <w:rPr>
          <w:rFonts w:asciiTheme="minorHAnsi" w:hAnsiTheme="minorHAnsi" w:cstheme="minorHAnsi"/>
          <w:color w:val="FFFFFF" w:themeColor="background1"/>
        </w:rPr>
      </w:pPr>
      <w:r w:rsidRPr="001918E1">
        <w:rPr>
          <w:rFonts w:asciiTheme="minorHAnsi" w:hAnsiTheme="minorHAnsi" w:cstheme="minorHAnsi"/>
          <w:noProof/>
          <w:color w:val="FFFFFF" w:themeColor="background1"/>
          <w:sz w:val="28"/>
          <w:szCs w:val="28"/>
          <w:lang w:eastAsia="de-CH"/>
        </w:rPr>
        <mc:AlternateContent>
          <mc:Choice Requires="wps">
            <w:drawing>
              <wp:anchor distT="0" distB="0" distL="114300" distR="114300" simplePos="0" relativeHeight="251661312" behindDoc="1" locked="0" layoutInCell="1" allowOverlap="1" wp14:anchorId="1BC5549B" wp14:editId="7C4B9200">
                <wp:simplePos x="0" y="0"/>
                <wp:positionH relativeFrom="column">
                  <wp:posOffset>-50579</wp:posOffset>
                </wp:positionH>
                <wp:positionV relativeFrom="paragraph">
                  <wp:posOffset>-62865</wp:posOffset>
                </wp:positionV>
                <wp:extent cx="6162040" cy="285750"/>
                <wp:effectExtent l="0" t="0" r="10160" b="19050"/>
                <wp:wrapNone/>
                <wp:docPr id="3" name="Rechteck 3"/>
                <wp:cNvGraphicFramePr/>
                <a:graphic xmlns:a="http://schemas.openxmlformats.org/drawingml/2006/main">
                  <a:graphicData uri="http://schemas.microsoft.com/office/word/2010/wordprocessingShape">
                    <wps:wsp>
                      <wps:cNvSpPr/>
                      <wps:spPr>
                        <a:xfrm>
                          <a:off x="0" y="0"/>
                          <a:ext cx="6162040" cy="285750"/>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B7786" id="Rechteck 3" o:spid="_x0000_s1026" style="position:absolute;margin-left:-4pt;margin-top:-4.95pt;width:485.2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" fillcolor="#5a5a5a [2109]" strokecolor="#5a5a5a [2109]" strokeweight="2pt"/>
            </w:pict>
          </mc:Fallback>
        </mc:AlternateContent>
      </w:r>
      <w:r w:rsidR="00F47EFD" w:rsidRPr="001918E1">
        <w:rPr>
          <w:rFonts w:asciiTheme="minorHAnsi" w:hAnsiTheme="minorHAnsi" w:cstheme="minorHAnsi"/>
          <w:color w:val="FFFFFF" w:themeColor="background1"/>
          <w:sz w:val="28"/>
          <w:szCs w:val="28"/>
        </w:rPr>
        <w:t>Bewilligung</w:t>
      </w:r>
      <w:r w:rsidR="00F47EFD" w:rsidRPr="001918E1">
        <w:rPr>
          <w:rFonts w:asciiTheme="minorHAnsi" w:hAnsiTheme="minorHAnsi" w:cstheme="minorHAnsi"/>
          <w:color w:val="FFFFFF" w:themeColor="background1"/>
        </w:rPr>
        <w:t xml:space="preserve"> </w:t>
      </w:r>
      <w:r w:rsidR="00F47EFD" w:rsidRPr="001918E1">
        <w:rPr>
          <w:rFonts w:asciiTheme="minorHAnsi" w:hAnsiTheme="minorHAnsi" w:cstheme="minorHAnsi"/>
          <w:color w:val="FFFFFF" w:themeColor="background1"/>
          <w:sz w:val="22"/>
          <w:szCs w:val="22"/>
        </w:rPr>
        <w:t>(Gemeinde)</w:t>
      </w:r>
    </w:p>
    <w:p w14:paraId="0FF40BA7" w14:textId="77777777" w:rsidR="00B57442" w:rsidRPr="001918E1" w:rsidRDefault="00B57442" w:rsidP="00B57442">
      <w:pPr>
        <w:tabs>
          <w:tab w:val="left" w:pos="2835"/>
          <w:tab w:val="right" w:pos="5670"/>
          <w:tab w:val="left" w:pos="8364"/>
          <w:tab w:val="right" w:pos="9639"/>
        </w:tabs>
        <w:rPr>
          <w:rFonts w:asciiTheme="minorHAnsi" w:hAnsiTheme="minorHAnsi" w:cstheme="minorHAnsi"/>
          <w:sz w:val="22"/>
          <w:szCs w:val="22"/>
        </w:rPr>
      </w:pPr>
    </w:p>
    <w:p w14:paraId="206FD0FA" w14:textId="77777777" w:rsidR="001C562B" w:rsidRPr="001918E1" w:rsidRDefault="00391E04" w:rsidP="001C562B">
      <w:pPr>
        <w:tabs>
          <w:tab w:val="left" w:pos="2835"/>
          <w:tab w:val="right" w:pos="5670"/>
          <w:tab w:val="left" w:pos="8364"/>
          <w:tab w:val="right" w:pos="9639"/>
        </w:tabs>
        <w:rPr>
          <w:rFonts w:asciiTheme="minorHAnsi" w:hAnsiTheme="minorHAnsi" w:cstheme="minorHAnsi"/>
          <w:sz w:val="22"/>
          <w:szCs w:val="22"/>
        </w:rPr>
      </w:pPr>
      <w:r w:rsidRPr="001918E1">
        <w:rPr>
          <w:rFonts w:asciiTheme="minorHAnsi" w:hAnsiTheme="minorHAnsi" w:cstheme="minorHAnsi"/>
          <w:sz w:val="22"/>
          <w:szCs w:val="22"/>
        </w:rPr>
        <w:t>Die Zustimmung zur Ausführung der Arbeiten wird unter folgenden Bedingungen erteilt:</w:t>
      </w:r>
    </w:p>
    <w:p w14:paraId="7CB0BFFD" w14:textId="77777777" w:rsidR="001C562B" w:rsidRPr="001918E1" w:rsidRDefault="001C562B" w:rsidP="001C562B">
      <w:pPr>
        <w:tabs>
          <w:tab w:val="left" w:pos="2835"/>
          <w:tab w:val="right" w:pos="5670"/>
          <w:tab w:val="left" w:pos="8364"/>
          <w:tab w:val="right" w:pos="9639"/>
        </w:tabs>
        <w:rPr>
          <w:rFonts w:asciiTheme="minorHAnsi" w:hAnsiTheme="minorHAnsi" w:cstheme="minorHAnsi"/>
          <w:sz w:val="22"/>
          <w:szCs w:val="22"/>
        </w:rPr>
      </w:pPr>
    </w:p>
    <w:p w14:paraId="23C23D74" w14:textId="77777777" w:rsidR="002A4990" w:rsidRPr="001918E1" w:rsidRDefault="00391E04" w:rsidP="00B34A17">
      <w:pPr>
        <w:pStyle w:val="Listenabsatz"/>
        <w:numPr>
          <w:ilvl w:val="0"/>
          <w:numId w:val="2"/>
        </w:numPr>
        <w:tabs>
          <w:tab w:val="left" w:pos="2835"/>
          <w:tab w:val="right" w:pos="5670"/>
          <w:tab w:val="left" w:pos="8364"/>
          <w:tab w:val="right" w:pos="9639"/>
        </w:tabs>
        <w:spacing w:after="12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Die Vorschriften über die Ausführung von Bauarbeiten im öffentlichen Grund (Norm SN 640 538b), die Ausführungsvorschriften (Norm SN 640 535c) sowie die Besonderen Bestimmungen (Punkt 3) sind strikte einzuhalten.</w:t>
      </w:r>
    </w:p>
    <w:p w14:paraId="6DBC5E62" w14:textId="77777777" w:rsidR="00391E04" w:rsidRPr="001918E1" w:rsidRDefault="00391E04" w:rsidP="00AC6697">
      <w:pPr>
        <w:pStyle w:val="Listenabsatz"/>
        <w:numPr>
          <w:ilvl w:val="0"/>
          <w:numId w:val="2"/>
        </w:numPr>
        <w:tabs>
          <w:tab w:val="left" w:pos="2835"/>
          <w:tab w:val="right" w:pos="5670"/>
          <w:tab w:val="left" w:pos="8364"/>
          <w:tab w:val="right" w:pos="9639"/>
        </w:tabs>
        <w:spacing w:after="8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Für das Leitungsnetz sind folgende Organe zuständig:</w:t>
      </w:r>
    </w:p>
    <w:p w14:paraId="6E7DCE3C" w14:textId="5CD91DD5" w:rsidR="00391E04" w:rsidRPr="001918E1" w:rsidRDefault="00391E04"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Wasser</w:t>
      </w:r>
      <w:r w:rsidR="00AC6697" w:rsidRPr="001918E1">
        <w:rPr>
          <w:rFonts w:asciiTheme="minorHAnsi" w:hAnsiTheme="minorHAnsi" w:cstheme="minorHAnsi"/>
          <w:sz w:val="22"/>
          <w:szCs w:val="22"/>
        </w:rPr>
        <w:tab/>
      </w:r>
      <w:r w:rsidR="001B1DE4">
        <w:rPr>
          <w:rFonts w:asciiTheme="minorHAnsi" w:hAnsiTheme="minorHAnsi" w:cstheme="minorHAnsi"/>
          <w:sz w:val="22"/>
          <w:szCs w:val="22"/>
        </w:rPr>
        <w:t>Bauamt Bellikon</w:t>
      </w:r>
      <w:r w:rsidR="00AA1755" w:rsidRPr="001918E1">
        <w:rPr>
          <w:rFonts w:asciiTheme="minorHAnsi" w:hAnsiTheme="minorHAnsi" w:cstheme="minorHAnsi"/>
          <w:sz w:val="22"/>
          <w:szCs w:val="22"/>
        </w:rPr>
        <w:t xml:space="preserve">, </w:t>
      </w:r>
      <w:r w:rsidR="001B1DE4">
        <w:rPr>
          <w:rFonts w:asciiTheme="minorHAnsi" w:hAnsiTheme="minorHAnsi" w:cstheme="minorHAnsi"/>
          <w:sz w:val="22"/>
          <w:szCs w:val="22"/>
        </w:rPr>
        <w:t>5454</w:t>
      </w:r>
      <w:r w:rsidR="00AA1755" w:rsidRPr="001918E1">
        <w:rPr>
          <w:rFonts w:asciiTheme="minorHAnsi" w:hAnsiTheme="minorHAnsi" w:cstheme="minorHAnsi"/>
          <w:sz w:val="22"/>
          <w:szCs w:val="22"/>
        </w:rPr>
        <w:t xml:space="preserve"> </w:t>
      </w:r>
      <w:r w:rsidR="001B1DE4">
        <w:rPr>
          <w:rFonts w:asciiTheme="minorHAnsi" w:hAnsiTheme="minorHAnsi" w:cstheme="minorHAnsi"/>
          <w:sz w:val="22"/>
          <w:szCs w:val="22"/>
        </w:rPr>
        <w:t>Bellikon</w:t>
      </w:r>
      <w:r w:rsidR="001B1DE4">
        <w:rPr>
          <w:rFonts w:asciiTheme="minorHAnsi" w:hAnsiTheme="minorHAnsi" w:cstheme="minorHAnsi"/>
          <w:sz w:val="22"/>
          <w:szCs w:val="22"/>
        </w:rPr>
        <w:tab/>
      </w:r>
      <w:r w:rsidR="00AA1755" w:rsidRPr="001918E1">
        <w:rPr>
          <w:rFonts w:asciiTheme="minorHAnsi" w:hAnsiTheme="minorHAnsi" w:cstheme="minorHAnsi"/>
          <w:sz w:val="22"/>
          <w:szCs w:val="22"/>
        </w:rPr>
        <w:tab/>
      </w:r>
      <w:r w:rsidR="001B1DE4">
        <w:rPr>
          <w:rFonts w:asciiTheme="minorHAnsi" w:hAnsiTheme="minorHAnsi" w:cstheme="minorHAnsi"/>
          <w:sz w:val="22"/>
          <w:szCs w:val="22"/>
        </w:rPr>
        <w:t>079 715 10 81</w:t>
      </w:r>
    </w:p>
    <w:p w14:paraId="6B5DBEB8" w14:textId="23BB42B9"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Kanalisation</w:t>
      </w:r>
      <w:r w:rsidRPr="001918E1">
        <w:rPr>
          <w:rFonts w:asciiTheme="minorHAnsi" w:hAnsiTheme="minorHAnsi" w:cstheme="minorHAnsi"/>
          <w:sz w:val="22"/>
          <w:szCs w:val="22"/>
        </w:rPr>
        <w:tab/>
        <w:t xml:space="preserve">Bau und Planung </w:t>
      </w:r>
      <w:r w:rsidR="00041B89">
        <w:rPr>
          <w:rFonts w:asciiTheme="minorHAnsi" w:hAnsiTheme="minorHAnsi" w:cstheme="minorHAnsi"/>
          <w:sz w:val="22"/>
          <w:szCs w:val="22"/>
        </w:rPr>
        <w:t>Bellikon-</w:t>
      </w:r>
      <w:r w:rsidRPr="001918E1">
        <w:rPr>
          <w:rFonts w:asciiTheme="minorHAnsi" w:hAnsiTheme="minorHAnsi" w:cstheme="minorHAnsi"/>
          <w:sz w:val="22"/>
          <w:szCs w:val="22"/>
        </w:rPr>
        <w:t>Widen, 8967 Widen</w:t>
      </w:r>
      <w:r w:rsidR="003F025B" w:rsidRPr="001918E1">
        <w:rPr>
          <w:rFonts w:asciiTheme="minorHAnsi" w:hAnsiTheme="minorHAnsi" w:cstheme="minorHAnsi"/>
          <w:sz w:val="22"/>
          <w:szCs w:val="22"/>
        </w:rPr>
        <w:tab/>
      </w:r>
      <w:r w:rsidRPr="001918E1">
        <w:rPr>
          <w:rFonts w:asciiTheme="minorHAnsi" w:hAnsiTheme="minorHAnsi" w:cstheme="minorHAnsi"/>
          <w:sz w:val="22"/>
          <w:szCs w:val="22"/>
        </w:rPr>
        <w:t>056 649 29 39</w:t>
      </w:r>
    </w:p>
    <w:p w14:paraId="066A7A7B" w14:textId="58B10812"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Elektro</w:t>
      </w:r>
      <w:r w:rsidRPr="001918E1">
        <w:rPr>
          <w:rFonts w:asciiTheme="minorHAnsi" w:hAnsiTheme="minorHAnsi" w:cstheme="minorHAnsi"/>
          <w:sz w:val="22"/>
          <w:szCs w:val="22"/>
        </w:rPr>
        <w:tab/>
        <w:t xml:space="preserve">Elektra </w:t>
      </w:r>
      <w:r w:rsidR="001B1DE4">
        <w:rPr>
          <w:rFonts w:asciiTheme="minorHAnsi" w:hAnsiTheme="minorHAnsi" w:cstheme="minorHAnsi"/>
          <w:sz w:val="22"/>
          <w:szCs w:val="22"/>
        </w:rPr>
        <w:t>Genossenschaft Bellikon-Hausen</w:t>
      </w:r>
      <w:r w:rsidRPr="001918E1">
        <w:rPr>
          <w:rFonts w:asciiTheme="minorHAnsi" w:hAnsiTheme="minorHAnsi" w:cstheme="minorHAnsi"/>
          <w:sz w:val="22"/>
          <w:szCs w:val="22"/>
        </w:rPr>
        <w:t xml:space="preserve">, </w:t>
      </w:r>
      <w:r w:rsidR="001B1DE4">
        <w:rPr>
          <w:rFonts w:asciiTheme="minorHAnsi" w:hAnsiTheme="minorHAnsi" w:cstheme="minorHAnsi"/>
          <w:sz w:val="22"/>
          <w:szCs w:val="22"/>
        </w:rPr>
        <w:t>5454 Bellikon</w:t>
      </w:r>
      <w:r w:rsidR="003F025B" w:rsidRPr="001918E1">
        <w:rPr>
          <w:rFonts w:asciiTheme="minorHAnsi" w:hAnsiTheme="minorHAnsi" w:cstheme="minorHAnsi"/>
          <w:sz w:val="22"/>
          <w:szCs w:val="22"/>
        </w:rPr>
        <w:tab/>
      </w:r>
      <w:r w:rsidR="001B1DE4">
        <w:rPr>
          <w:rFonts w:asciiTheme="minorHAnsi" w:hAnsiTheme="minorHAnsi" w:cstheme="minorHAnsi"/>
          <w:sz w:val="22"/>
          <w:szCs w:val="22"/>
        </w:rPr>
        <w:t>056 496 77 21</w:t>
      </w:r>
    </w:p>
    <w:p w14:paraId="3E42AFC7" w14:textId="77777777" w:rsidR="00AA1755" w:rsidRPr="001918E1" w:rsidRDefault="00AA1755" w:rsidP="003F025B">
      <w:pPr>
        <w:pStyle w:val="Listenabsatz"/>
        <w:tabs>
          <w:tab w:val="left" w:pos="2552"/>
          <w:tab w:val="right" w:pos="5670"/>
          <w:tab w:val="left" w:pos="8080"/>
          <w:tab w:val="right" w:pos="9639"/>
        </w:tabs>
        <w:spacing w:after="80"/>
        <w:ind w:left="425"/>
        <w:contextualSpacing w:val="0"/>
        <w:rPr>
          <w:rFonts w:asciiTheme="minorHAnsi" w:hAnsiTheme="minorHAnsi" w:cstheme="minorHAnsi"/>
          <w:sz w:val="22"/>
          <w:szCs w:val="22"/>
        </w:rPr>
      </w:pPr>
      <w:r w:rsidRPr="001918E1">
        <w:rPr>
          <w:rFonts w:asciiTheme="minorHAnsi" w:hAnsiTheme="minorHAnsi" w:cstheme="minorHAnsi"/>
          <w:sz w:val="22"/>
          <w:szCs w:val="22"/>
        </w:rPr>
        <w:t>Telefon</w:t>
      </w:r>
      <w:r w:rsidRPr="001918E1">
        <w:rPr>
          <w:rFonts w:asciiTheme="minorHAnsi" w:hAnsiTheme="minorHAnsi" w:cstheme="minorHAnsi"/>
          <w:sz w:val="22"/>
          <w:szCs w:val="22"/>
        </w:rPr>
        <w:tab/>
        <w:t>Swisscom AG, 3050 Bern</w:t>
      </w:r>
      <w:r w:rsidRPr="001918E1">
        <w:rPr>
          <w:rFonts w:asciiTheme="minorHAnsi" w:hAnsiTheme="minorHAnsi" w:cstheme="minorHAnsi"/>
          <w:sz w:val="22"/>
          <w:szCs w:val="22"/>
        </w:rPr>
        <w:tab/>
      </w:r>
      <w:r w:rsidRPr="001918E1">
        <w:rPr>
          <w:rFonts w:asciiTheme="minorHAnsi" w:hAnsiTheme="minorHAnsi" w:cstheme="minorHAnsi"/>
          <w:sz w:val="22"/>
          <w:szCs w:val="22"/>
        </w:rPr>
        <w:tab/>
        <w:t>0800 477 587</w:t>
      </w:r>
    </w:p>
    <w:p w14:paraId="1F5E3000" w14:textId="0822A115" w:rsidR="00AA1755" w:rsidRPr="001918E1" w:rsidRDefault="00AA1755" w:rsidP="003F025B">
      <w:pPr>
        <w:pStyle w:val="Listenabsatz"/>
        <w:tabs>
          <w:tab w:val="left" w:pos="2552"/>
          <w:tab w:val="right" w:pos="5670"/>
          <w:tab w:val="left" w:pos="8080"/>
          <w:tab w:val="right" w:pos="9639"/>
        </w:tabs>
        <w:spacing w:after="120"/>
        <w:ind w:left="425"/>
        <w:contextualSpacing w:val="0"/>
        <w:rPr>
          <w:rFonts w:asciiTheme="minorHAnsi" w:hAnsiTheme="minorHAnsi" w:cstheme="minorHAnsi"/>
          <w:sz w:val="22"/>
          <w:szCs w:val="22"/>
        </w:rPr>
      </w:pPr>
      <w:r w:rsidRPr="001918E1">
        <w:rPr>
          <w:rFonts w:asciiTheme="minorHAnsi" w:hAnsiTheme="minorHAnsi" w:cstheme="minorHAnsi"/>
          <w:sz w:val="22"/>
          <w:szCs w:val="22"/>
        </w:rPr>
        <w:t>Vermessung</w:t>
      </w:r>
      <w:r w:rsidRPr="001918E1">
        <w:rPr>
          <w:rFonts w:asciiTheme="minorHAnsi" w:hAnsiTheme="minorHAnsi" w:cstheme="minorHAnsi"/>
          <w:sz w:val="22"/>
          <w:szCs w:val="22"/>
        </w:rPr>
        <w:tab/>
      </w:r>
      <w:r w:rsidR="001B1DE4">
        <w:rPr>
          <w:rFonts w:asciiTheme="minorHAnsi" w:hAnsiTheme="minorHAnsi" w:cstheme="minorHAnsi"/>
          <w:sz w:val="22"/>
          <w:szCs w:val="22"/>
        </w:rPr>
        <w:t>Steinmann Ing</w:t>
      </w:r>
      <w:r w:rsidR="00276465">
        <w:rPr>
          <w:rFonts w:asciiTheme="minorHAnsi" w:hAnsiTheme="minorHAnsi" w:cstheme="minorHAnsi"/>
          <w:sz w:val="22"/>
          <w:szCs w:val="22"/>
        </w:rPr>
        <w:t>enieur Geometer</w:t>
      </w:r>
      <w:r w:rsidR="001B1DE4">
        <w:rPr>
          <w:rFonts w:asciiTheme="minorHAnsi" w:hAnsiTheme="minorHAnsi" w:cstheme="minorHAnsi"/>
          <w:sz w:val="22"/>
          <w:szCs w:val="22"/>
        </w:rPr>
        <w:t xml:space="preserve"> AG</w:t>
      </w:r>
      <w:r w:rsidRPr="001918E1">
        <w:rPr>
          <w:rFonts w:asciiTheme="minorHAnsi" w:hAnsiTheme="minorHAnsi" w:cstheme="minorHAnsi"/>
          <w:sz w:val="22"/>
          <w:szCs w:val="22"/>
        </w:rPr>
        <w:t xml:space="preserve">, </w:t>
      </w:r>
      <w:r w:rsidR="001B1DE4">
        <w:rPr>
          <w:rFonts w:asciiTheme="minorHAnsi" w:hAnsiTheme="minorHAnsi" w:cstheme="minorHAnsi"/>
          <w:sz w:val="22"/>
          <w:szCs w:val="22"/>
        </w:rPr>
        <w:t>5400 Baden</w:t>
      </w:r>
      <w:r w:rsidRPr="001918E1">
        <w:rPr>
          <w:rFonts w:asciiTheme="minorHAnsi" w:hAnsiTheme="minorHAnsi" w:cstheme="minorHAnsi"/>
          <w:sz w:val="22"/>
          <w:szCs w:val="22"/>
        </w:rPr>
        <w:tab/>
      </w:r>
      <w:r w:rsidR="001B1DE4">
        <w:rPr>
          <w:rFonts w:asciiTheme="minorHAnsi" w:hAnsiTheme="minorHAnsi" w:cstheme="minorHAnsi"/>
          <w:sz w:val="22"/>
          <w:szCs w:val="22"/>
        </w:rPr>
        <w:t>056 200 09 40</w:t>
      </w:r>
    </w:p>
    <w:p w14:paraId="7B642725" w14:textId="77777777" w:rsidR="00391E04" w:rsidRPr="001918E1" w:rsidRDefault="00AC6697" w:rsidP="00AA1755">
      <w:pPr>
        <w:pStyle w:val="Listenabsatz"/>
        <w:numPr>
          <w:ilvl w:val="0"/>
          <w:numId w:val="2"/>
        </w:numPr>
        <w:tabs>
          <w:tab w:val="left" w:pos="2835"/>
          <w:tab w:val="right" w:pos="5670"/>
          <w:tab w:val="left" w:pos="8364"/>
          <w:tab w:val="right" w:pos="9639"/>
        </w:tabs>
        <w:spacing w:after="8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Besondere Bestimmungen</w:t>
      </w:r>
    </w:p>
    <w:p w14:paraId="4C3EAAA8" w14:textId="77777777" w:rsidR="00AA1755" w:rsidRPr="001918E1" w:rsidRDefault="00AA1755"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 xml:space="preserve">Für den motorisierten Verkehr muss </w:t>
      </w:r>
      <w:r w:rsidR="00B34A17" w:rsidRPr="001918E1">
        <w:rPr>
          <w:rFonts w:asciiTheme="minorHAnsi" w:hAnsiTheme="minorHAnsi" w:cstheme="minorHAnsi"/>
          <w:sz w:val="22"/>
          <w:szCs w:val="22"/>
        </w:rPr>
        <w:t>immer eine Durchfahrt von 3.00 m Breite gewährleistet sein.</w:t>
      </w:r>
    </w:p>
    <w:p w14:paraId="1B25BE62"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Die Baustelle ist gemäss Norm SN 640 886 zu signalisieren.</w:t>
      </w:r>
    </w:p>
    <w:p w14:paraId="120576CB"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Vorhandene Leitungen sind zu schützen. Die Werkleitungspläne sind vor Baubeginn zu kontaktieren.</w:t>
      </w:r>
    </w:p>
    <w:p w14:paraId="76AAFE45"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Beigefügtes Normblatt 404.950 des Kantons Aargau (Strassenaufbau bei Leitungsverlegung) ist zu beachten und die Weisungen sind umzusetzen.</w:t>
      </w:r>
    </w:p>
    <w:p w14:paraId="18E98392"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lastRenderedPageBreak/>
        <w:t>Der Belag ist anzuschneiden.</w:t>
      </w:r>
    </w:p>
    <w:p w14:paraId="51693E19"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Verbundsteine sind sorgfältig zu entfernen, zu reinigen und wieder einzusetzen.</w:t>
      </w:r>
    </w:p>
    <w:p w14:paraId="4D80188D" w14:textId="77777777" w:rsidR="00391E04"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Für die Grabenauffüllung ist ungebundenes Gemisch 0/45 nach SN 670 119-NA zu verwenden. Die Grabenauffüllung muss Schichtweise (Höhe max. 30 cm) und so verdichtet werden, dass der Asphaltbeton sofort wieder eingebracht werden kann.</w:t>
      </w:r>
    </w:p>
    <w:p w14:paraId="463AC066"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Der neue Belag muss mindestens in der Stärke der bestehenden Beläge eingebaut werden; im Minimum aber 3.5 cm AC 11 N und 7 cm AC T 22 N.</w:t>
      </w:r>
    </w:p>
    <w:p w14:paraId="56F3E777"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Kein Einbau der Tragschicht unter +5°C / Deckschicht +15°C oder „warm in warm“.</w:t>
      </w:r>
    </w:p>
    <w:p w14:paraId="660394F9"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Provisorischer Belag mind. 6 cm AC T 16 oder AC T 22.</w:t>
      </w:r>
    </w:p>
    <w:p w14:paraId="3276FF02"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Der Belag ist nachzuschneiden und die Fuge in der Deckschicht ist mittels Fugenband abzudichten.</w:t>
      </w:r>
    </w:p>
    <w:p w14:paraId="1A21AE72" w14:textId="77777777" w:rsidR="00C11A85" w:rsidRPr="001918E1" w:rsidRDefault="00C11A85"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Die Bauleitung ist dafür verantwortlich, dass die durch die Bauarbeiten und Bautransporte verschmutzte Strassen und Gehwege laufend gereinigt werden. Die Abteilung Bau und Planung der Gemeinde Widen ist berechtigt, Reinigungsarbeiten an Dritte zu vergeben, wenn Aufforderungen zur kurzfristigen Reinigung nicht erfüllt werden. Die Kosten werden dem Bauunternehmer verrechnet.</w:t>
      </w:r>
    </w:p>
    <w:p w14:paraId="192E002B"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Entferne Markierungen sind in Absprache mit der Abteilung Bau und Planung Widen wieder herzustellen.</w:t>
      </w:r>
    </w:p>
    <w:p w14:paraId="14C9204E" w14:textId="77777777" w:rsidR="00B34A17" w:rsidRPr="001918E1" w:rsidRDefault="00B34A17" w:rsidP="00B34A17">
      <w:pPr>
        <w:pStyle w:val="Listenabsatz"/>
        <w:numPr>
          <w:ilvl w:val="0"/>
          <w:numId w:val="3"/>
        </w:numPr>
        <w:tabs>
          <w:tab w:val="left" w:pos="2835"/>
          <w:tab w:val="right" w:pos="5670"/>
          <w:tab w:val="left" w:pos="8364"/>
          <w:tab w:val="right" w:pos="9639"/>
        </w:tabs>
        <w:spacing w:after="80"/>
        <w:ind w:left="851" w:hanging="425"/>
        <w:contextualSpacing w:val="0"/>
        <w:rPr>
          <w:rFonts w:asciiTheme="minorHAnsi" w:hAnsiTheme="minorHAnsi" w:cstheme="minorHAnsi"/>
          <w:sz w:val="22"/>
          <w:szCs w:val="22"/>
        </w:rPr>
      </w:pPr>
      <w:r w:rsidRPr="001918E1">
        <w:rPr>
          <w:rFonts w:asciiTheme="minorHAnsi" w:hAnsiTheme="minorHAnsi" w:cstheme="minorHAnsi"/>
          <w:sz w:val="22"/>
          <w:szCs w:val="22"/>
        </w:rPr>
        <w:t>Grenzzeichen und Vermessungsfixpunkte dürfen weder beschädigt noch überdeckt werden.</w:t>
      </w:r>
    </w:p>
    <w:p w14:paraId="02E90A09"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4132A980"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4F9D701D"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65E2E67E" w14:textId="77777777" w:rsidR="00B34A17" w:rsidRPr="001918E1" w:rsidRDefault="00B34A17" w:rsidP="002A4990">
      <w:pPr>
        <w:tabs>
          <w:tab w:val="left" w:pos="3261"/>
          <w:tab w:val="right" w:pos="6237"/>
          <w:tab w:val="left" w:pos="8364"/>
          <w:tab w:val="right" w:pos="9639"/>
        </w:tabs>
        <w:rPr>
          <w:rFonts w:asciiTheme="minorHAnsi" w:hAnsiTheme="minorHAnsi" w:cstheme="minorHAnsi"/>
          <w:sz w:val="22"/>
          <w:szCs w:val="22"/>
        </w:rPr>
      </w:pPr>
    </w:p>
    <w:p w14:paraId="4CB1676F" w14:textId="77777777" w:rsidR="002A4990" w:rsidRPr="001918E1" w:rsidRDefault="002A4990" w:rsidP="003F025B">
      <w:pPr>
        <w:tabs>
          <w:tab w:val="left" w:pos="5103"/>
          <w:tab w:val="right" w:pos="6237"/>
          <w:tab w:val="left" w:pos="8364"/>
          <w:tab w:val="right" w:pos="9639"/>
        </w:tabs>
        <w:rPr>
          <w:rFonts w:asciiTheme="minorHAnsi" w:hAnsiTheme="minorHAnsi" w:cstheme="minorHAnsi"/>
          <w:sz w:val="22"/>
          <w:szCs w:val="22"/>
        </w:rPr>
      </w:pPr>
      <w:r w:rsidRPr="001918E1">
        <w:rPr>
          <w:rFonts w:asciiTheme="minorHAnsi" w:hAnsiTheme="minorHAnsi" w:cstheme="minorHAnsi"/>
          <w:sz w:val="22"/>
          <w:szCs w:val="22"/>
        </w:rPr>
        <w:t>Ort / Datum</w:t>
      </w:r>
      <w:r w:rsidRPr="001918E1">
        <w:rPr>
          <w:rFonts w:asciiTheme="minorHAnsi" w:hAnsiTheme="minorHAnsi" w:cstheme="minorHAnsi"/>
          <w:sz w:val="22"/>
          <w:szCs w:val="22"/>
        </w:rPr>
        <w:tab/>
      </w:r>
      <w:r w:rsidR="00D51DFB" w:rsidRPr="001918E1">
        <w:rPr>
          <w:rFonts w:asciiTheme="minorHAnsi" w:hAnsiTheme="minorHAnsi" w:cstheme="minorHAnsi"/>
          <w:sz w:val="22"/>
          <w:szCs w:val="22"/>
        </w:rPr>
        <w:t>Bau und Planung</w:t>
      </w:r>
    </w:p>
    <w:p w14:paraId="4CD9EA3C" w14:textId="77777777" w:rsidR="002A4990" w:rsidRPr="001918E1" w:rsidRDefault="002A4990" w:rsidP="003F025B">
      <w:pPr>
        <w:tabs>
          <w:tab w:val="left" w:pos="5103"/>
          <w:tab w:val="right" w:pos="6237"/>
          <w:tab w:val="left" w:pos="6521"/>
          <w:tab w:val="left" w:pos="8364"/>
          <w:tab w:val="right" w:pos="9639"/>
        </w:tabs>
        <w:rPr>
          <w:rFonts w:asciiTheme="minorHAnsi" w:hAnsiTheme="minorHAnsi" w:cstheme="minorHAnsi"/>
          <w:sz w:val="20"/>
          <w:szCs w:val="20"/>
        </w:rPr>
      </w:pPr>
    </w:p>
    <w:p w14:paraId="5EFBE2A0" w14:textId="77777777" w:rsidR="003F025B" w:rsidRPr="001918E1" w:rsidRDefault="003F025B" w:rsidP="003F025B">
      <w:pPr>
        <w:tabs>
          <w:tab w:val="left" w:pos="5103"/>
          <w:tab w:val="right" w:pos="6237"/>
          <w:tab w:val="left" w:pos="8364"/>
          <w:tab w:val="right" w:pos="9639"/>
        </w:tabs>
        <w:rPr>
          <w:rFonts w:asciiTheme="minorHAnsi" w:hAnsiTheme="minorHAnsi" w:cstheme="minorHAnsi"/>
          <w:sz w:val="22"/>
          <w:szCs w:val="22"/>
        </w:rPr>
      </w:pPr>
    </w:p>
    <w:p w14:paraId="0032045F" w14:textId="77777777" w:rsidR="002A4990" w:rsidRPr="001918E1" w:rsidRDefault="002A4990" w:rsidP="003F025B">
      <w:pPr>
        <w:tabs>
          <w:tab w:val="left" w:pos="5103"/>
          <w:tab w:val="right" w:pos="6237"/>
          <w:tab w:val="left" w:pos="8364"/>
          <w:tab w:val="right" w:pos="9639"/>
        </w:tabs>
        <w:rPr>
          <w:rFonts w:asciiTheme="minorHAnsi" w:hAnsiTheme="minorHAnsi" w:cstheme="minorHAnsi"/>
          <w:sz w:val="22"/>
          <w:szCs w:val="22"/>
        </w:rPr>
      </w:pPr>
    </w:p>
    <w:p w14:paraId="19DE67BD" w14:textId="77777777" w:rsidR="002A4990" w:rsidRPr="001918E1" w:rsidRDefault="001918E1" w:rsidP="001918E1">
      <w:pPr>
        <w:tabs>
          <w:tab w:val="left" w:pos="5103"/>
          <w:tab w:val="right" w:leader="underscore" w:pos="7938"/>
        </w:tabs>
        <w:spacing w:line="360" w:lineRule="auto"/>
        <w:rPr>
          <w:rFonts w:asciiTheme="minorHAnsi" w:hAnsiTheme="minorHAnsi" w:cstheme="minorHAnsi"/>
          <w:sz w:val="22"/>
          <w:szCs w:val="22"/>
        </w:rPr>
      </w:pPr>
      <w:r w:rsidRPr="001918E1">
        <w:rPr>
          <w:rFonts w:asciiTheme="minorHAnsi" w:hAnsiTheme="minorHAnsi" w:cstheme="minorHAnsi"/>
          <w:sz w:val="22"/>
          <w:szCs w:val="22"/>
        </w:rPr>
        <w:tab/>
      </w:r>
      <w:r>
        <w:rPr>
          <w:rFonts w:asciiTheme="minorHAnsi" w:hAnsiTheme="minorHAnsi" w:cstheme="minorHAnsi"/>
          <w:sz w:val="22"/>
          <w:szCs w:val="22"/>
        </w:rPr>
        <w:tab/>
      </w:r>
    </w:p>
    <w:p w14:paraId="043E6C1F" w14:textId="77777777" w:rsidR="00EC5E17" w:rsidRPr="001918E1" w:rsidRDefault="00EC5E17" w:rsidP="003F025B">
      <w:pPr>
        <w:pBdr>
          <w:bottom w:val="single" w:sz="4" w:space="1" w:color="auto"/>
        </w:pBdr>
        <w:tabs>
          <w:tab w:val="right" w:pos="2268"/>
          <w:tab w:val="left" w:pos="3261"/>
          <w:tab w:val="right" w:pos="6237"/>
          <w:tab w:val="left" w:pos="8364"/>
          <w:tab w:val="right" w:pos="9639"/>
        </w:tabs>
        <w:rPr>
          <w:rFonts w:asciiTheme="minorHAnsi" w:hAnsiTheme="minorHAnsi" w:cstheme="minorHAnsi"/>
          <w:sz w:val="22"/>
          <w:szCs w:val="22"/>
          <w:u w:val="single"/>
        </w:rPr>
      </w:pPr>
    </w:p>
    <w:p w14:paraId="69C6946B" w14:textId="77777777" w:rsidR="00EC5E17" w:rsidRPr="001918E1" w:rsidRDefault="00EC5E17" w:rsidP="002A4990">
      <w:pPr>
        <w:tabs>
          <w:tab w:val="right" w:pos="2268"/>
          <w:tab w:val="left" w:pos="3261"/>
          <w:tab w:val="right" w:pos="6237"/>
          <w:tab w:val="left" w:pos="8364"/>
          <w:tab w:val="right" w:pos="9639"/>
        </w:tabs>
        <w:rPr>
          <w:rFonts w:asciiTheme="minorHAnsi" w:hAnsiTheme="minorHAnsi" w:cstheme="minorHAnsi"/>
          <w:sz w:val="22"/>
          <w:szCs w:val="22"/>
          <w:u w:val="single"/>
        </w:rPr>
      </w:pPr>
    </w:p>
    <w:p w14:paraId="0238B0E3" w14:textId="77777777" w:rsidR="002A4990" w:rsidRPr="001918E1" w:rsidRDefault="002A4990" w:rsidP="002A4990">
      <w:pPr>
        <w:tabs>
          <w:tab w:val="right" w:pos="2268"/>
          <w:tab w:val="left" w:pos="3261"/>
          <w:tab w:val="right" w:pos="6237"/>
          <w:tab w:val="left" w:pos="8364"/>
          <w:tab w:val="right" w:pos="9639"/>
        </w:tabs>
        <w:rPr>
          <w:rFonts w:asciiTheme="minorHAnsi" w:hAnsiTheme="minorHAnsi" w:cstheme="minorHAnsi"/>
          <w:b/>
          <w:sz w:val="22"/>
          <w:szCs w:val="22"/>
        </w:rPr>
      </w:pPr>
      <w:r w:rsidRPr="001918E1">
        <w:rPr>
          <w:rFonts w:asciiTheme="minorHAnsi" w:hAnsiTheme="minorHAnsi" w:cstheme="minorHAnsi"/>
          <w:b/>
          <w:sz w:val="22"/>
          <w:szCs w:val="22"/>
        </w:rPr>
        <w:t>Beilagen:</w:t>
      </w:r>
    </w:p>
    <w:p w14:paraId="53E69C40" w14:textId="77777777" w:rsidR="002A4990" w:rsidRPr="001918E1" w:rsidRDefault="003F025B" w:rsidP="003F025B">
      <w:pPr>
        <w:pStyle w:val="Listenabsatz"/>
        <w:numPr>
          <w:ilvl w:val="1"/>
          <w:numId w:val="5"/>
        </w:numPr>
        <w:tabs>
          <w:tab w:val="right" w:pos="2268"/>
          <w:tab w:val="left" w:pos="3261"/>
          <w:tab w:val="right" w:pos="6237"/>
          <w:tab w:val="left" w:pos="8364"/>
          <w:tab w:val="right" w:pos="9639"/>
        </w:tabs>
        <w:spacing w:after="6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2 Situationspläne</w:t>
      </w:r>
    </w:p>
    <w:p w14:paraId="51052E66" w14:textId="77777777" w:rsidR="002A4990" w:rsidRPr="001918E1" w:rsidRDefault="003F025B" w:rsidP="003F025B">
      <w:pPr>
        <w:pStyle w:val="Listenabsatz"/>
        <w:numPr>
          <w:ilvl w:val="1"/>
          <w:numId w:val="5"/>
        </w:numPr>
        <w:tabs>
          <w:tab w:val="right" w:pos="2268"/>
          <w:tab w:val="left" w:pos="3261"/>
          <w:tab w:val="right" w:pos="6237"/>
          <w:tab w:val="left" w:pos="8364"/>
          <w:tab w:val="right" w:pos="9639"/>
        </w:tabs>
        <w:ind w:left="425" w:hanging="425"/>
        <w:rPr>
          <w:rFonts w:asciiTheme="minorHAnsi" w:hAnsiTheme="minorHAnsi" w:cstheme="minorHAnsi"/>
          <w:sz w:val="22"/>
          <w:szCs w:val="22"/>
        </w:rPr>
      </w:pPr>
      <w:r w:rsidRPr="001918E1">
        <w:rPr>
          <w:rFonts w:asciiTheme="minorHAnsi" w:hAnsiTheme="minorHAnsi" w:cstheme="minorHAnsi"/>
          <w:sz w:val="22"/>
          <w:szCs w:val="22"/>
        </w:rPr>
        <w:t>Normblatt 404.950 des Kantons Aargau (Strassenaufbau bei Leitungsverlegung)</w:t>
      </w:r>
    </w:p>
    <w:p w14:paraId="4ED1E628" w14:textId="77777777" w:rsidR="00A5568D" w:rsidRPr="001918E1" w:rsidRDefault="00A5568D" w:rsidP="002A4990">
      <w:pPr>
        <w:tabs>
          <w:tab w:val="right" w:pos="2268"/>
          <w:tab w:val="left" w:pos="3261"/>
          <w:tab w:val="right" w:pos="6237"/>
          <w:tab w:val="left" w:pos="8364"/>
          <w:tab w:val="right" w:pos="9639"/>
        </w:tabs>
        <w:rPr>
          <w:rFonts w:asciiTheme="minorHAnsi" w:hAnsiTheme="minorHAnsi" w:cstheme="minorHAnsi"/>
          <w:sz w:val="22"/>
          <w:szCs w:val="22"/>
        </w:rPr>
      </w:pPr>
    </w:p>
    <w:p w14:paraId="657763F8" w14:textId="77777777" w:rsidR="00A5568D" w:rsidRPr="001918E1" w:rsidRDefault="00A5568D" w:rsidP="002A4990">
      <w:pPr>
        <w:tabs>
          <w:tab w:val="right" w:pos="2268"/>
          <w:tab w:val="left" w:pos="3261"/>
          <w:tab w:val="right" w:pos="6237"/>
          <w:tab w:val="left" w:pos="8364"/>
          <w:tab w:val="right" w:pos="9639"/>
        </w:tabs>
        <w:rPr>
          <w:rFonts w:asciiTheme="minorHAnsi" w:hAnsiTheme="minorHAnsi" w:cstheme="minorHAnsi"/>
          <w:sz w:val="22"/>
          <w:szCs w:val="22"/>
        </w:rPr>
      </w:pPr>
    </w:p>
    <w:p w14:paraId="30432053" w14:textId="77777777" w:rsidR="00B57442" w:rsidRPr="001918E1" w:rsidRDefault="00B57442" w:rsidP="002A4990">
      <w:pPr>
        <w:tabs>
          <w:tab w:val="right" w:pos="2268"/>
          <w:tab w:val="left" w:pos="3261"/>
          <w:tab w:val="right" w:pos="6237"/>
          <w:tab w:val="left" w:pos="8364"/>
          <w:tab w:val="right" w:pos="9639"/>
        </w:tabs>
        <w:rPr>
          <w:rFonts w:asciiTheme="minorHAnsi" w:hAnsiTheme="minorHAnsi" w:cstheme="minorHAnsi"/>
          <w:sz w:val="22"/>
          <w:szCs w:val="22"/>
        </w:rPr>
      </w:pPr>
    </w:p>
    <w:p w14:paraId="1A3BD3F7" w14:textId="77777777" w:rsidR="00A5568D" w:rsidRPr="001918E1" w:rsidRDefault="00A5568D" w:rsidP="002A4990">
      <w:pPr>
        <w:tabs>
          <w:tab w:val="right" w:pos="2268"/>
          <w:tab w:val="left" w:pos="3261"/>
          <w:tab w:val="right" w:pos="6237"/>
          <w:tab w:val="left" w:pos="8364"/>
          <w:tab w:val="right" w:pos="9639"/>
        </w:tabs>
        <w:rPr>
          <w:rFonts w:asciiTheme="minorHAnsi" w:hAnsiTheme="minorHAnsi" w:cstheme="minorHAnsi"/>
          <w:b/>
          <w:sz w:val="22"/>
          <w:szCs w:val="22"/>
        </w:rPr>
      </w:pPr>
      <w:r w:rsidRPr="001918E1">
        <w:rPr>
          <w:rFonts w:asciiTheme="minorHAnsi" w:hAnsiTheme="minorHAnsi" w:cstheme="minorHAnsi"/>
          <w:b/>
          <w:sz w:val="22"/>
          <w:szCs w:val="22"/>
        </w:rPr>
        <w:t>Geht an:</w:t>
      </w:r>
    </w:p>
    <w:p w14:paraId="043F6CF9" w14:textId="77777777" w:rsidR="00D51DFB" w:rsidRPr="001918E1" w:rsidRDefault="00D51DFB" w:rsidP="003F025B">
      <w:pPr>
        <w:pStyle w:val="Listenabsatz"/>
        <w:numPr>
          <w:ilvl w:val="1"/>
          <w:numId w:val="5"/>
        </w:numPr>
        <w:tabs>
          <w:tab w:val="right" w:pos="2268"/>
          <w:tab w:val="left" w:pos="3261"/>
          <w:tab w:val="right" w:pos="6237"/>
          <w:tab w:val="left" w:pos="8364"/>
          <w:tab w:val="right" w:pos="9639"/>
        </w:tabs>
        <w:spacing w:after="6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Gesuchsteller</w:t>
      </w:r>
    </w:p>
    <w:p w14:paraId="10442F74" w14:textId="1514ACCD" w:rsidR="00A5568D" w:rsidRPr="001918E1" w:rsidRDefault="003F025B" w:rsidP="003F025B">
      <w:pPr>
        <w:pStyle w:val="Listenabsatz"/>
        <w:numPr>
          <w:ilvl w:val="1"/>
          <w:numId w:val="5"/>
        </w:numPr>
        <w:tabs>
          <w:tab w:val="right" w:pos="2268"/>
          <w:tab w:val="left" w:pos="3261"/>
          <w:tab w:val="right" w:pos="6237"/>
          <w:tab w:val="left" w:pos="8364"/>
          <w:tab w:val="right" w:pos="9639"/>
        </w:tabs>
        <w:spacing w:after="60"/>
        <w:ind w:left="425" w:hanging="425"/>
        <w:contextualSpacing w:val="0"/>
        <w:rPr>
          <w:rFonts w:asciiTheme="minorHAnsi" w:hAnsiTheme="minorHAnsi" w:cstheme="minorHAnsi"/>
          <w:sz w:val="22"/>
          <w:szCs w:val="22"/>
        </w:rPr>
      </w:pPr>
      <w:r w:rsidRPr="001918E1">
        <w:rPr>
          <w:rFonts w:asciiTheme="minorHAnsi" w:hAnsiTheme="minorHAnsi" w:cstheme="minorHAnsi"/>
          <w:sz w:val="22"/>
          <w:szCs w:val="22"/>
        </w:rPr>
        <w:t xml:space="preserve">Gemeinderat </w:t>
      </w:r>
      <w:r w:rsidR="001B1DE4">
        <w:rPr>
          <w:rFonts w:asciiTheme="minorHAnsi" w:hAnsiTheme="minorHAnsi" w:cstheme="minorHAnsi"/>
          <w:sz w:val="22"/>
          <w:szCs w:val="22"/>
        </w:rPr>
        <w:t>Bellikon</w:t>
      </w:r>
      <w:r w:rsidRPr="001918E1">
        <w:rPr>
          <w:rFonts w:asciiTheme="minorHAnsi" w:hAnsiTheme="minorHAnsi" w:cstheme="minorHAnsi"/>
          <w:sz w:val="22"/>
          <w:szCs w:val="22"/>
        </w:rPr>
        <w:t>, Ressort Bau</w:t>
      </w:r>
    </w:p>
    <w:p w14:paraId="22DD21F3" w14:textId="4031AC58" w:rsidR="00A5568D" w:rsidRPr="001918E1" w:rsidRDefault="003F025B" w:rsidP="003F025B">
      <w:pPr>
        <w:pStyle w:val="Listenabsatz"/>
        <w:numPr>
          <w:ilvl w:val="1"/>
          <w:numId w:val="5"/>
        </w:numPr>
        <w:tabs>
          <w:tab w:val="right" w:pos="2268"/>
          <w:tab w:val="left" w:pos="3261"/>
          <w:tab w:val="right" w:pos="6237"/>
          <w:tab w:val="left" w:pos="8364"/>
          <w:tab w:val="right" w:pos="9639"/>
        </w:tabs>
        <w:ind w:left="425" w:hanging="425"/>
        <w:rPr>
          <w:rFonts w:asciiTheme="minorHAnsi" w:hAnsiTheme="minorHAnsi" w:cstheme="minorHAnsi"/>
          <w:sz w:val="22"/>
          <w:szCs w:val="22"/>
        </w:rPr>
      </w:pPr>
      <w:r w:rsidRPr="001918E1">
        <w:rPr>
          <w:rFonts w:asciiTheme="minorHAnsi" w:hAnsiTheme="minorHAnsi" w:cstheme="minorHAnsi"/>
          <w:sz w:val="22"/>
          <w:szCs w:val="22"/>
        </w:rPr>
        <w:t xml:space="preserve">Leiter </w:t>
      </w:r>
      <w:r w:rsidR="001B1DE4">
        <w:rPr>
          <w:rFonts w:asciiTheme="minorHAnsi" w:hAnsiTheme="minorHAnsi" w:cstheme="minorHAnsi"/>
          <w:sz w:val="22"/>
          <w:szCs w:val="22"/>
        </w:rPr>
        <w:t>Bauamt Bellikon</w:t>
      </w:r>
    </w:p>
    <w:sectPr w:rsidR="00A5568D" w:rsidRPr="001918E1" w:rsidSect="00EF311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B256" w14:textId="77777777" w:rsidR="00644C8D" w:rsidRDefault="00644C8D" w:rsidP="00644C8D">
      <w:r>
        <w:separator/>
      </w:r>
    </w:p>
  </w:endnote>
  <w:endnote w:type="continuationSeparator" w:id="0">
    <w:p w14:paraId="76DDAE22" w14:textId="77777777" w:rsidR="00644C8D" w:rsidRDefault="00644C8D" w:rsidP="006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6C6B" w14:textId="77777777" w:rsidR="00644C8D" w:rsidRDefault="00644C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C3C" w14:textId="6C5B1A33" w:rsidR="00644C8D" w:rsidRPr="00644C8D" w:rsidRDefault="00644C8D">
    <w:pPr>
      <w:pStyle w:val="Fuzeile"/>
      <w:rPr>
        <w:rFonts w:asciiTheme="minorHAnsi" w:hAnsiTheme="minorHAnsi" w:cstheme="minorHAnsi"/>
      </w:rPr>
    </w:pPr>
    <w:r w:rsidRPr="00644C8D">
      <w:rPr>
        <w:rFonts w:asciiTheme="minorHAnsi" w:hAnsiTheme="minorHAnsi" w:cstheme="minorHAnsi"/>
      </w:rPr>
      <w:t xml:space="preserve">Version </w:t>
    </w:r>
    <w:r w:rsidR="001B1DE4">
      <w:rPr>
        <w:rFonts w:asciiTheme="minorHAnsi" w:hAnsiTheme="minorHAnsi" w:cstheme="minorHAnsi"/>
      </w:rPr>
      <w:t>24</w:t>
    </w:r>
    <w:r w:rsidRPr="00644C8D">
      <w:rPr>
        <w:rFonts w:asciiTheme="minorHAnsi" w:hAnsiTheme="minorHAnsi" w:cstheme="minorHAnsi"/>
      </w:rPr>
      <w:t>.</w:t>
    </w:r>
    <w:r w:rsidR="001B1DE4">
      <w:rPr>
        <w:rFonts w:asciiTheme="minorHAnsi" w:hAnsiTheme="minorHAnsi" w:cstheme="minorHAnsi"/>
      </w:rPr>
      <w:t>07</w:t>
    </w:r>
    <w:r w:rsidRPr="00644C8D">
      <w:rPr>
        <w:rFonts w:asciiTheme="minorHAnsi" w:hAnsiTheme="minorHAnsi" w:cstheme="minorHAnsi"/>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844" w14:textId="77777777" w:rsidR="00644C8D" w:rsidRDefault="00644C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6BF2" w14:textId="77777777" w:rsidR="00644C8D" w:rsidRDefault="00644C8D" w:rsidP="00644C8D">
      <w:r>
        <w:separator/>
      </w:r>
    </w:p>
  </w:footnote>
  <w:footnote w:type="continuationSeparator" w:id="0">
    <w:p w14:paraId="00CAA657" w14:textId="77777777" w:rsidR="00644C8D" w:rsidRDefault="00644C8D" w:rsidP="0064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14D4" w14:textId="77777777" w:rsidR="00644C8D" w:rsidRDefault="00644C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4EB8" w14:textId="70F338A5" w:rsidR="00644C8D" w:rsidRDefault="00644C8D" w:rsidP="00644C8D">
    <w:pPr>
      <w:pStyle w:val="Kopfzeile"/>
      <w:tabs>
        <w:tab w:val="clear" w:pos="4536"/>
        <w:tab w:val="left" w:pos="7200"/>
      </w:tabs>
      <w:spacing w:after="60"/>
      <w:rPr>
        <w:rFonts w:ascii="Calibri" w:hAnsi="Calibri" w:cs="Calibri"/>
        <w:b/>
        <w:color w:val="808080"/>
        <w:sz w:val="30"/>
        <w:szCs w:val="30"/>
      </w:rPr>
    </w:pPr>
    <w:r>
      <w:rPr>
        <w:noProof/>
      </w:rPr>
      <w:drawing>
        <wp:anchor distT="0" distB="0" distL="114300" distR="114300" simplePos="0" relativeHeight="251659264" behindDoc="1" locked="0" layoutInCell="1" allowOverlap="1" wp14:anchorId="7163EAD8" wp14:editId="0D1EC834">
          <wp:simplePos x="0" y="0"/>
          <wp:positionH relativeFrom="column">
            <wp:posOffset>2064385</wp:posOffset>
          </wp:positionH>
          <wp:positionV relativeFrom="paragraph">
            <wp:posOffset>-72390</wp:posOffset>
          </wp:positionV>
          <wp:extent cx="2411730" cy="593725"/>
          <wp:effectExtent l="0" t="0" r="7620" b="0"/>
          <wp:wrapTight wrapText="bothSides">
            <wp:wrapPolygon edited="0">
              <wp:start x="0" y="0"/>
              <wp:lineTo x="0" y="20791"/>
              <wp:lineTo x="21498" y="20791"/>
              <wp:lineTo x="21498" y="0"/>
              <wp:lineTo x="0" y="0"/>
            </wp:wrapPolygon>
          </wp:wrapTight>
          <wp:docPr id="792326810"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7695096"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1356625" wp14:editId="21D5D2FD">
          <wp:simplePos x="0" y="0"/>
          <wp:positionH relativeFrom="column">
            <wp:posOffset>4522470</wp:posOffset>
          </wp:positionH>
          <wp:positionV relativeFrom="paragraph">
            <wp:posOffset>15875</wp:posOffset>
          </wp:positionV>
          <wp:extent cx="2057400" cy="907415"/>
          <wp:effectExtent l="0" t="0" r="0" b="6985"/>
          <wp:wrapNone/>
          <wp:docPr id="1327972669"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856693" descr="Ein Bild, das Diagramm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074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808080"/>
        <w:sz w:val="30"/>
        <w:szCs w:val="30"/>
      </w:rPr>
      <w:t>GEMEINDE WIDEN</w:t>
    </w:r>
    <w:r>
      <w:rPr>
        <w:rFonts w:ascii="Calibri" w:hAnsi="Calibri" w:cs="Calibri"/>
        <w:b/>
        <w:color w:val="808080"/>
        <w:sz w:val="30"/>
        <w:szCs w:val="30"/>
      </w:rPr>
      <w:tab/>
    </w:r>
  </w:p>
  <w:p w14:paraId="3F84A1F1"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Bau und Planung Bellikon-Widen</w:t>
    </w:r>
  </w:p>
  <w:p w14:paraId="5E455DC3"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Bremgarterstrasse 1 | 8967 Widen</w:t>
    </w:r>
  </w:p>
  <w:p w14:paraId="262AD90F" w14:textId="77777777" w:rsidR="00644C8D" w:rsidRDefault="00644C8D" w:rsidP="00644C8D">
    <w:pPr>
      <w:pStyle w:val="Kopfzeile"/>
      <w:tabs>
        <w:tab w:val="clear" w:pos="4536"/>
        <w:tab w:val="left" w:pos="5685"/>
      </w:tabs>
      <w:rPr>
        <w:rFonts w:ascii="Calibri" w:hAnsi="Calibri" w:cs="Calibri"/>
        <w:color w:val="808080"/>
        <w:sz w:val="20"/>
        <w:szCs w:val="20"/>
      </w:rPr>
    </w:pPr>
    <w:r>
      <w:rPr>
        <w:rFonts w:ascii="Calibri" w:hAnsi="Calibri" w:cs="Calibri"/>
        <w:color w:val="808080"/>
        <w:sz w:val="20"/>
        <w:szCs w:val="20"/>
      </w:rPr>
      <w:t>Telefon 056 649 29 39</w:t>
    </w:r>
    <w:r>
      <w:rPr>
        <w:rFonts w:ascii="Calibri" w:hAnsi="Calibri" w:cs="Calibri"/>
        <w:color w:val="808080"/>
        <w:sz w:val="20"/>
        <w:szCs w:val="20"/>
      </w:rPr>
      <w:tab/>
    </w:r>
  </w:p>
  <w:p w14:paraId="54D5D869"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bauundplanung@widen.ch</w:t>
    </w:r>
  </w:p>
  <w:p w14:paraId="2ADC0452" w14:textId="77777777" w:rsidR="00644C8D" w:rsidRDefault="00644C8D" w:rsidP="00644C8D">
    <w:pPr>
      <w:pStyle w:val="Kopfzeile"/>
      <w:rPr>
        <w:rFonts w:ascii="Calibri" w:hAnsi="Calibri" w:cs="Calibri"/>
        <w:color w:val="808080"/>
        <w:sz w:val="20"/>
        <w:szCs w:val="20"/>
      </w:rPr>
    </w:pPr>
    <w:r>
      <w:rPr>
        <w:rFonts w:ascii="Calibri" w:hAnsi="Calibri" w:cs="Calibri"/>
        <w:color w:val="808080"/>
        <w:sz w:val="20"/>
        <w:szCs w:val="20"/>
      </w:rPr>
      <w:t>www.widen.ch</w:t>
    </w:r>
  </w:p>
  <w:p w14:paraId="3711AFFE" w14:textId="77777777" w:rsidR="00644C8D" w:rsidRDefault="00644C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7A9" w14:textId="77777777" w:rsidR="00644C8D" w:rsidRDefault="00644C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75E"/>
    <w:multiLevelType w:val="hybridMultilevel"/>
    <w:tmpl w:val="41861A44"/>
    <w:lvl w:ilvl="0" w:tplc="EA5450CC">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710EDA"/>
    <w:multiLevelType w:val="hybridMultilevel"/>
    <w:tmpl w:val="E4C4F94C"/>
    <w:lvl w:ilvl="0" w:tplc="EA5450CC">
      <w:start w:val="1"/>
      <w:numFmt w:val="bullet"/>
      <w:lvlText w:val=""/>
      <w:lvlJc w:val="left"/>
      <w:pPr>
        <w:ind w:left="1145" w:hanging="360"/>
      </w:pPr>
      <w:rPr>
        <w:rFonts w:ascii="Symbol" w:hAnsi="Symbol" w:hint="default"/>
        <w:color w:val="auto"/>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 w15:restartNumberingAfterBreak="0">
    <w:nsid w:val="493E1EF4"/>
    <w:multiLevelType w:val="hybridMultilevel"/>
    <w:tmpl w:val="72AA5030"/>
    <w:lvl w:ilvl="0" w:tplc="EA5450CC">
      <w:start w:val="1"/>
      <w:numFmt w:val="bullet"/>
      <w:lvlText w:val=""/>
      <w:lvlJc w:val="left"/>
      <w:pPr>
        <w:ind w:left="720" w:hanging="360"/>
      </w:pPr>
      <w:rPr>
        <w:rFonts w:ascii="Symbol" w:hAnsi="Symbol" w:hint="default"/>
        <w:color w:val="auto"/>
      </w:rPr>
    </w:lvl>
    <w:lvl w:ilvl="1" w:tplc="EA5450CC">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043652"/>
    <w:multiLevelType w:val="hybridMultilevel"/>
    <w:tmpl w:val="27A0B260"/>
    <w:lvl w:ilvl="0" w:tplc="0807000F">
      <w:start w:val="1"/>
      <w:numFmt w:val="decimal"/>
      <w:lvlText w:val="%1."/>
      <w:lvlJc w:val="left"/>
      <w:pPr>
        <w:ind w:left="720" w:hanging="360"/>
      </w:pPr>
    </w:lvl>
    <w:lvl w:ilvl="1" w:tplc="C4C4135E">
      <w:numFmt w:val="bullet"/>
      <w:lvlText w:val="-"/>
      <w:lvlJc w:val="left"/>
      <w:pPr>
        <w:ind w:left="1440" w:hanging="360"/>
      </w:pPr>
      <w:rPr>
        <w:rFonts w:ascii="MetaNormalLF-Roman" w:eastAsia="Times New Roman" w:hAnsi="MetaNormalLF-Roman"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A8D6CDA"/>
    <w:multiLevelType w:val="hybridMultilevel"/>
    <w:tmpl w:val="47BA0D56"/>
    <w:lvl w:ilvl="0" w:tplc="EA5450CC">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4743399">
    <w:abstractNumId w:val="4"/>
  </w:num>
  <w:num w:numId="2" w16cid:durableId="939292533">
    <w:abstractNumId w:val="3"/>
  </w:num>
  <w:num w:numId="3" w16cid:durableId="373892164">
    <w:abstractNumId w:val="1"/>
  </w:num>
  <w:num w:numId="4" w16cid:durableId="46417758">
    <w:abstractNumId w:val="0"/>
  </w:num>
  <w:num w:numId="5" w16cid:durableId="100725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fyazCn+ih7P6sXSb0quPTypxCdsjlXVvRvXBtxkgVAkm1k8rjW5GVhflF+bXIlm5ZubXt9TRllgOGAGNBtkA==" w:salt="i9xcR2dSOovgaPKSZFSWJQ=="/>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9B"/>
    <w:rsid w:val="00041B89"/>
    <w:rsid w:val="0009641E"/>
    <w:rsid w:val="000A2A1B"/>
    <w:rsid w:val="000A3704"/>
    <w:rsid w:val="000C2FB6"/>
    <w:rsid w:val="001527D7"/>
    <w:rsid w:val="00170905"/>
    <w:rsid w:val="00181AB2"/>
    <w:rsid w:val="001918E1"/>
    <w:rsid w:val="00193FD5"/>
    <w:rsid w:val="001A476D"/>
    <w:rsid w:val="001B1DE4"/>
    <w:rsid w:val="001C562B"/>
    <w:rsid w:val="00217031"/>
    <w:rsid w:val="0024058E"/>
    <w:rsid w:val="002635CD"/>
    <w:rsid w:val="00276465"/>
    <w:rsid w:val="002A4990"/>
    <w:rsid w:val="002C70B2"/>
    <w:rsid w:val="002D26CB"/>
    <w:rsid w:val="002D3F18"/>
    <w:rsid w:val="003348C7"/>
    <w:rsid w:val="003711EF"/>
    <w:rsid w:val="00385EC4"/>
    <w:rsid w:val="00391E04"/>
    <w:rsid w:val="003B3278"/>
    <w:rsid w:val="003F025B"/>
    <w:rsid w:val="0042118F"/>
    <w:rsid w:val="0049267E"/>
    <w:rsid w:val="004E14D2"/>
    <w:rsid w:val="00525198"/>
    <w:rsid w:val="00536307"/>
    <w:rsid w:val="00595A72"/>
    <w:rsid w:val="005B1F9D"/>
    <w:rsid w:val="005F5E9B"/>
    <w:rsid w:val="0063532D"/>
    <w:rsid w:val="00643FD5"/>
    <w:rsid w:val="00644C8D"/>
    <w:rsid w:val="0066177D"/>
    <w:rsid w:val="00732702"/>
    <w:rsid w:val="00787312"/>
    <w:rsid w:val="007A623A"/>
    <w:rsid w:val="007A79CC"/>
    <w:rsid w:val="007F5AC9"/>
    <w:rsid w:val="00812A05"/>
    <w:rsid w:val="0082006A"/>
    <w:rsid w:val="009165FE"/>
    <w:rsid w:val="00934BB9"/>
    <w:rsid w:val="00967C58"/>
    <w:rsid w:val="00972E96"/>
    <w:rsid w:val="0099347D"/>
    <w:rsid w:val="00993E67"/>
    <w:rsid w:val="009B6DE3"/>
    <w:rsid w:val="009C5DDE"/>
    <w:rsid w:val="009D3705"/>
    <w:rsid w:val="009D7A8D"/>
    <w:rsid w:val="009F0B0D"/>
    <w:rsid w:val="00A40E49"/>
    <w:rsid w:val="00A42327"/>
    <w:rsid w:val="00A544DE"/>
    <w:rsid w:val="00A5568D"/>
    <w:rsid w:val="00AA1755"/>
    <w:rsid w:val="00AC6697"/>
    <w:rsid w:val="00B34A17"/>
    <w:rsid w:val="00B57442"/>
    <w:rsid w:val="00B91877"/>
    <w:rsid w:val="00C11A85"/>
    <w:rsid w:val="00C467B0"/>
    <w:rsid w:val="00C50958"/>
    <w:rsid w:val="00C91B99"/>
    <w:rsid w:val="00CB2AAE"/>
    <w:rsid w:val="00D05F5D"/>
    <w:rsid w:val="00D2265F"/>
    <w:rsid w:val="00D51DFB"/>
    <w:rsid w:val="00DD7687"/>
    <w:rsid w:val="00E1167B"/>
    <w:rsid w:val="00E63EEF"/>
    <w:rsid w:val="00E71D91"/>
    <w:rsid w:val="00E93A01"/>
    <w:rsid w:val="00EC5E17"/>
    <w:rsid w:val="00ED2F6E"/>
    <w:rsid w:val="00EE337E"/>
    <w:rsid w:val="00EF3110"/>
    <w:rsid w:val="00F25588"/>
    <w:rsid w:val="00F47EFD"/>
    <w:rsid w:val="00F80720"/>
    <w:rsid w:val="00FD0ACF"/>
    <w:rsid w:val="00FE3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F25AD"/>
  <w15:docId w15:val="{5449B44E-D600-478E-B586-9A5C70E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EEF"/>
    <w:pPr>
      <w:ind w:left="720"/>
      <w:contextualSpacing/>
    </w:pPr>
  </w:style>
  <w:style w:type="paragraph" w:styleId="Sprechblasentext">
    <w:name w:val="Balloon Text"/>
    <w:basedOn w:val="Standard"/>
    <w:link w:val="SprechblasentextZchn"/>
    <w:rsid w:val="000C2FB6"/>
    <w:rPr>
      <w:rFonts w:ascii="Tahoma" w:hAnsi="Tahoma" w:cs="Tahoma"/>
      <w:sz w:val="16"/>
      <w:szCs w:val="16"/>
    </w:rPr>
  </w:style>
  <w:style w:type="character" w:customStyle="1" w:styleId="SprechblasentextZchn">
    <w:name w:val="Sprechblasentext Zchn"/>
    <w:basedOn w:val="Absatz-Standardschriftart"/>
    <w:link w:val="Sprechblasentext"/>
    <w:rsid w:val="000C2FB6"/>
    <w:rPr>
      <w:rFonts w:ascii="Tahoma" w:hAnsi="Tahoma" w:cs="Tahoma"/>
      <w:sz w:val="16"/>
      <w:szCs w:val="16"/>
      <w:lang w:eastAsia="de-DE"/>
    </w:rPr>
  </w:style>
  <w:style w:type="character" w:styleId="Platzhaltertext">
    <w:name w:val="Placeholder Text"/>
    <w:basedOn w:val="Absatz-Standardschriftart"/>
    <w:uiPriority w:val="99"/>
    <w:semiHidden/>
    <w:rsid w:val="0009641E"/>
    <w:rPr>
      <w:color w:val="808080"/>
    </w:rPr>
  </w:style>
  <w:style w:type="character" w:customStyle="1" w:styleId="Formatvorlage1">
    <w:name w:val="Formatvorlage1"/>
    <w:basedOn w:val="Absatz-Standardschriftart"/>
    <w:uiPriority w:val="1"/>
    <w:rsid w:val="001918E1"/>
    <w:rPr>
      <w:rFonts w:ascii="Arial Narrow" w:hAnsi="Arial Narrow"/>
      <w:color w:val="auto"/>
      <w:sz w:val="18"/>
    </w:rPr>
  </w:style>
  <w:style w:type="paragraph" w:styleId="Kopfzeile">
    <w:name w:val="header"/>
    <w:basedOn w:val="Standard"/>
    <w:link w:val="KopfzeileZchn"/>
    <w:unhideWhenUsed/>
    <w:rsid w:val="00644C8D"/>
    <w:pPr>
      <w:tabs>
        <w:tab w:val="center" w:pos="4536"/>
        <w:tab w:val="right" w:pos="9072"/>
      </w:tabs>
    </w:pPr>
  </w:style>
  <w:style w:type="character" w:customStyle="1" w:styleId="KopfzeileZchn">
    <w:name w:val="Kopfzeile Zchn"/>
    <w:basedOn w:val="Absatz-Standardschriftart"/>
    <w:link w:val="Kopfzeile"/>
    <w:rsid w:val="00644C8D"/>
    <w:rPr>
      <w:sz w:val="24"/>
      <w:szCs w:val="24"/>
      <w:lang w:eastAsia="de-DE"/>
    </w:rPr>
  </w:style>
  <w:style w:type="paragraph" w:styleId="Fuzeile">
    <w:name w:val="footer"/>
    <w:basedOn w:val="Standard"/>
    <w:link w:val="FuzeileZchn"/>
    <w:unhideWhenUsed/>
    <w:rsid w:val="00644C8D"/>
    <w:pPr>
      <w:tabs>
        <w:tab w:val="center" w:pos="4536"/>
        <w:tab w:val="right" w:pos="9072"/>
      </w:tabs>
    </w:pPr>
  </w:style>
  <w:style w:type="character" w:customStyle="1" w:styleId="FuzeileZchn">
    <w:name w:val="Fußzeile Zchn"/>
    <w:basedOn w:val="Absatz-Standardschriftart"/>
    <w:link w:val="Fuzeile"/>
    <w:rsid w:val="00644C8D"/>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8A5191E51458AA6666CF0ED658595"/>
        <w:category>
          <w:name w:val="Allgemein"/>
          <w:gallery w:val="placeholder"/>
        </w:category>
        <w:types>
          <w:type w:val="bbPlcHdr"/>
        </w:types>
        <w:behaviors>
          <w:behavior w:val="content"/>
        </w:behaviors>
        <w:guid w:val="{26A5B74A-B9D2-4590-B3FA-C63326BD003E}"/>
      </w:docPartPr>
      <w:docPartBody>
        <w:p w:rsidR="000A41EB" w:rsidRDefault="00697E3C" w:rsidP="00697E3C">
          <w:pPr>
            <w:pStyle w:val="4318A5191E51458AA6666CF0ED6585955"/>
          </w:pPr>
          <w:r w:rsidRPr="001918E1">
            <w:rPr>
              <w:rStyle w:val="Platzhaltertext"/>
              <w:rFonts w:asciiTheme="minorHAnsi" w:hAnsiTheme="minorHAnsi" w:cstheme="minorHAnsi"/>
              <w:sz w:val="22"/>
              <w:szCs w:val="22"/>
            </w:rPr>
            <w:t>Strassennamen und Parzellen Nr. eingeben</w:t>
          </w:r>
        </w:p>
      </w:docPartBody>
    </w:docPart>
    <w:docPart>
      <w:docPartPr>
        <w:name w:val="BCAB0785CB3F497895A39B079D038487"/>
        <w:category>
          <w:name w:val="Allgemein"/>
          <w:gallery w:val="placeholder"/>
        </w:category>
        <w:types>
          <w:type w:val="bbPlcHdr"/>
        </w:types>
        <w:behaviors>
          <w:behavior w:val="content"/>
        </w:behaviors>
        <w:guid w:val="{B4E50A49-F49C-4913-ADF5-0CB6A9036266}"/>
      </w:docPartPr>
      <w:docPartBody>
        <w:p w:rsidR="000A41EB" w:rsidRDefault="00697E3C" w:rsidP="00697E3C">
          <w:pPr>
            <w:pStyle w:val="BCAB0785CB3F497895A39B079D0384875"/>
          </w:pPr>
          <w:r w:rsidRPr="001918E1">
            <w:rPr>
              <w:rStyle w:val="Platzhaltertext"/>
              <w:rFonts w:asciiTheme="minorHAnsi" w:hAnsiTheme="minorHAnsi" w:cstheme="minorHAnsi"/>
              <w:sz w:val="22"/>
              <w:szCs w:val="22"/>
            </w:rPr>
            <w:t>Vorname und Name oder Firma eingeben</w:t>
          </w:r>
        </w:p>
      </w:docPartBody>
    </w:docPart>
    <w:docPart>
      <w:docPartPr>
        <w:name w:val="B7909F0B1F184F3299F6854056A7AEA8"/>
        <w:category>
          <w:name w:val="Allgemein"/>
          <w:gallery w:val="placeholder"/>
        </w:category>
        <w:types>
          <w:type w:val="bbPlcHdr"/>
        </w:types>
        <w:behaviors>
          <w:behavior w:val="content"/>
        </w:behaviors>
        <w:guid w:val="{E267C361-9FFC-4A08-870D-D7CAF6B8FFD6}"/>
      </w:docPartPr>
      <w:docPartBody>
        <w:p w:rsidR="000A41EB" w:rsidRDefault="00697E3C" w:rsidP="00697E3C">
          <w:pPr>
            <w:pStyle w:val="B7909F0B1F184F3299F6854056A7AEA85"/>
          </w:pPr>
          <w:r w:rsidRPr="001918E1">
            <w:rPr>
              <w:rStyle w:val="Platzhaltertext"/>
              <w:rFonts w:asciiTheme="minorHAnsi" w:hAnsiTheme="minorHAnsi" w:cstheme="minorHAnsi"/>
              <w:sz w:val="22"/>
              <w:szCs w:val="22"/>
            </w:rPr>
            <w:t>Vorname und Name eingeben</w:t>
          </w:r>
        </w:p>
      </w:docPartBody>
    </w:docPart>
    <w:docPart>
      <w:docPartPr>
        <w:name w:val="FAC58255D7424926AAD7C90A3B2FA08E"/>
        <w:category>
          <w:name w:val="Allgemein"/>
          <w:gallery w:val="placeholder"/>
        </w:category>
        <w:types>
          <w:type w:val="bbPlcHdr"/>
        </w:types>
        <w:behaviors>
          <w:behavior w:val="content"/>
        </w:behaviors>
        <w:guid w:val="{C083FB69-F329-41FC-AE42-5761FB7C386C}"/>
      </w:docPartPr>
      <w:docPartBody>
        <w:p w:rsidR="000A41EB" w:rsidRDefault="00697E3C" w:rsidP="00697E3C">
          <w:pPr>
            <w:pStyle w:val="FAC58255D7424926AAD7C90A3B2FA08E5"/>
          </w:pPr>
          <w:r w:rsidRPr="001918E1">
            <w:rPr>
              <w:rStyle w:val="Platzhaltertext"/>
              <w:rFonts w:asciiTheme="minorHAnsi" w:hAnsiTheme="minorHAnsi" w:cstheme="minorHAnsi"/>
              <w:sz w:val="22"/>
              <w:szCs w:val="22"/>
            </w:rPr>
            <w:t>Firma / PLZ / Ort eingeben</w:t>
          </w:r>
        </w:p>
      </w:docPartBody>
    </w:docPart>
    <w:docPart>
      <w:docPartPr>
        <w:name w:val="AFB0BC301AF64BCD925C0600AF564F88"/>
        <w:category>
          <w:name w:val="Allgemein"/>
          <w:gallery w:val="placeholder"/>
        </w:category>
        <w:types>
          <w:type w:val="bbPlcHdr"/>
        </w:types>
        <w:behaviors>
          <w:behavior w:val="content"/>
        </w:behaviors>
        <w:guid w:val="{4F7D2C59-8B63-437F-8E47-C2027084CAC8}"/>
      </w:docPartPr>
      <w:docPartBody>
        <w:p w:rsidR="003758E9" w:rsidRDefault="00697E3C" w:rsidP="00697E3C">
          <w:pPr>
            <w:pStyle w:val="AFB0BC301AF64BCD925C0600AF564F883"/>
          </w:pPr>
          <w:r w:rsidRPr="001918E1">
            <w:rPr>
              <w:rStyle w:val="Platzhaltertext"/>
              <w:rFonts w:asciiTheme="minorHAnsi" w:hAnsiTheme="minorHAnsi" w:cstheme="minorHAnsi"/>
              <w:sz w:val="22"/>
              <w:szCs w:val="22"/>
            </w:rPr>
            <w:t>Grund eingeben</w:t>
          </w:r>
        </w:p>
      </w:docPartBody>
    </w:docPart>
    <w:docPart>
      <w:docPartPr>
        <w:name w:val="AF709FA104DA4533B78CFF6E762F1991"/>
        <w:category>
          <w:name w:val="Allgemein"/>
          <w:gallery w:val="placeholder"/>
        </w:category>
        <w:types>
          <w:type w:val="bbPlcHdr"/>
        </w:types>
        <w:behaviors>
          <w:behavior w:val="content"/>
        </w:behaviors>
        <w:guid w:val="{922BB7CD-3527-4136-BE16-0E1ACBCA8857}"/>
      </w:docPartPr>
      <w:docPartBody>
        <w:p w:rsidR="003758E9" w:rsidRDefault="00697E3C" w:rsidP="00697E3C">
          <w:pPr>
            <w:pStyle w:val="AF709FA104DA4533B78CFF6E762F19913"/>
          </w:pPr>
          <w:r w:rsidRPr="001918E1">
            <w:rPr>
              <w:rStyle w:val="Platzhaltertext"/>
              <w:rFonts w:asciiTheme="minorHAnsi" w:hAnsiTheme="minorHAnsi" w:cstheme="minorHAnsi"/>
              <w:sz w:val="22"/>
              <w:szCs w:val="22"/>
            </w:rPr>
            <w:t>Datum eingeben</w:t>
          </w:r>
        </w:p>
      </w:docPartBody>
    </w:docPart>
    <w:docPart>
      <w:docPartPr>
        <w:name w:val="58BFE357702047D28649705245A92878"/>
        <w:category>
          <w:name w:val="Allgemein"/>
          <w:gallery w:val="placeholder"/>
        </w:category>
        <w:types>
          <w:type w:val="bbPlcHdr"/>
        </w:types>
        <w:behaviors>
          <w:behavior w:val="content"/>
        </w:behaviors>
        <w:guid w:val="{1D4EBF98-ACE9-4051-9218-D784CBDDF1D5}"/>
      </w:docPartPr>
      <w:docPartBody>
        <w:p w:rsidR="003758E9" w:rsidRDefault="00697E3C" w:rsidP="00697E3C">
          <w:pPr>
            <w:pStyle w:val="58BFE357702047D28649705245A928783"/>
          </w:pPr>
          <w:r w:rsidRPr="001918E1">
            <w:rPr>
              <w:rStyle w:val="Platzhaltertext"/>
              <w:rFonts w:asciiTheme="minorHAnsi" w:hAnsiTheme="minorHAnsi" w:cstheme="minorHAnsi"/>
              <w:sz w:val="22"/>
              <w:szCs w:val="22"/>
            </w:rPr>
            <w:t>Datum eingeben</w:t>
          </w:r>
        </w:p>
      </w:docPartBody>
    </w:docPart>
    <w:docPart>
      <w:docPartPr>
        <w:name w:val="A90F853D32484FE18115B9BF85BCF67C"/>
        <w:category>
          <w:name w:val="Allgemein"/>
          <w:gallery w:val="placeholder"/>
        </w:category>
        <w:types>
          <w:type w:val="bbPlcHdr"/>
        </w:types>
        <w:behaviors>
          <w:behavior w:val="content"/>
        </w:behaviors>
        <w:guid w:val="{C41DC7D9-C5A3-4109-A251-892D116DF8B3}"/>
      </w:docPartPr>
      <w:docPartBody>
        <w:p w:rsidR="00AD245A" w:rsidRDefault="00697E3C" w:rsidP="00697E3C">
          <w:pPr>
            <w:pStyle w:val="A90F853D32484FE18115B9BF85BCF67C1"/>
          </w:pPr>
          <w:r w:rsidRPr="001918E1">
            <w:rPr>
              <w:rStyle w:val="Formatvorlage1"/>
              <w:rFonts w:asciiTheme="minorHAnsi" w:hAnsiTheme="minorHAnsi" w:cstheme="minorHAnsi"/>
              <w:sz w:val="22"/>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00C"/>
    <w:rsid w:val="000A41EB"/>
    <w:rsid w:val="003758E9"/>
    <w:rsid w:val="003A000C"/>
    <w:rsid w:val="00697E3C"/>
    <w:rsid w:val="00AD24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E3C"/>
    <w:rPr>
      <w:color w:val="808080"/>
    </w:rPr>
  </w:style>
  <w:style w:type="character" w:customStyle="1" w:styleId="Formatvorlage1">
    <w:name w:val="Formatvorlage1"/>
    <w:basedOn w:val="Absatz-Standardschriftart"/>
    <w:uiPriority w:val="1"/>
    <w:rsid w:val="00697E3C"/>
    <w:rPr>
      <w:rFonts w:ascii="Arial Narrow" w:hAnsi="Arial Narrow"/>
      <w:color w:val="auto"/>
      <w:sz w:val="18"/>
    </w:rPr>
  </w:style>
  <w:style w:type="paragraph" w:customStyle="1" w:styleId="4318A5191E51458AA6666CF0ED6585955">
    <w:name w:val="4318A5191E51458AA6666CF0ED6585955"/>
    <w:rsid w:val="00697E3C"/>
    <w:pPr>
      <w:spacing w:after="0" w:line="240" w:lineRule="auto"/>
    </w:pPr>
    <w:rPr>
      <w:rFonts w:ascii="Times New Roman" w:eastAsia="Times New Roman" w:hAnsi="Times New Roman" w:cs="Times New Roman"/>
      <w:sz w:val="24"/>
      <w:szCs w:val="24"/>
      <w:lang w:eastAsia="de-DE"/>
    </w:rPr>
  </w:style>
  <w:style w:type="paragraph" w:customStyle="1" w:styleId="BCAB0785CB3F497895A39B079D0384875">
    <w:name w:val="BCAB0785CB3F497895A39B079D0384875"/>
    <w:rsid w:val="00697E3C"/>
    <w:pPr>
      <w:spacing w:after="0" w:line="240" w:lineRule="auto"/>
    </w:pPr>
    <w:rPr>
      <w:rFonts w:ascii="Times New Roman" w:eastAsia="Times New Roman" w:hAnsi="Times New Roman" w:cs="Times New Roman"/>
      <w:sz w:val="24"/>
      <w:szCs w:val="24"/>
      <w:lang w:eastAsia="de-DE"/>
    </w:rPr>
  </w:style>
  <w:style w:type="paragraph" w:customStyle="1" w:styleId="AFB0BC301AF64BCD925C0600AF564F883">
    <w:name w:val="AFB0BC301AF64BCD925C0600AF564F883"/>
    <w:rsid w:val="00697E3C"/>
    <w:pPr>
      <w:spacing w:after="0" w:line="240" w:lineRule="auto"/>
    </w:pPr>
    <w:rPr>
      <w:rFonts w:ascii="Times New Roman" w:eastAsia="Times New Roman" w:hAnsi="Times New Roman" w:cs="Times New Roman"/>
      <w:sz w:val="24"/>
      <w:szCs w:val="24"/>
      <w:lang w:eastAsia="de-DE"/>
    </w:rPr>
  </w:style>
  <w:style w:type="paragraph" w:customStyle="1" w:styleId="B7909F0B1F184F3299F6854056A7AEA85">
    <w:name w:val="B7909F0B1F184F3299F6854056A7AEA85"/>
    <w:rsid w:val="00697E3C"/>
    <w:pPr>
      <w:spacing w:after="0" w:line="240" w:lineRule="auto"/>
    </w:pPr>
    <w:rPr>
      <w:rFonts w:ascii="Times New Roman" w:eastAsia="Times New Roman" w:hAnsi="Times New Roman" w:cs="Times New Roman"/>
      <w:sz w:val="24"/>
      <w:szCs w:val="24"/>
      <w:lang w:eastAsia="de-DE"/>
    </w:rPr>
  </w:style>
  <w:style w:type="paragraph" w:customStyle="1" w:styleId="FAC58255D7424926AAD7C90A3B2FA08E5">
    <w:name w:val="FAC58255D7424926AAD7C90A3B2FA08E5"/>
    <w:rsid w:val="00697E3C"/>
    <w:pPr>
      <w:spacing w:after="0" w:line="240" w:lineRule="auto"/>
    </w:pPr>
    <w:rPr>
      <w:rFonts w:ascii="Times New Roman" w:eastAsia="Times New Roman" w:hAnsi="Times New Roman" w:cs="Times New Roman"/>
      <w:sz w:val="24"/>
      <w:szCs w:val="24"/>
      <w:lang w:eastAsia="de-DE"/>
    </w:rPr>
  </w:style>
  <w:style w:type="paragraph" w:customStyle="1" w:styleId="AF709FA104DA4533B78CFF6E762F19913">
    <w:name w:val="AF709FA104DA4533B78CFF6E762F19913"/>
    <w:rsid w:val="00697E3C"/>
    <w:pPr>
      <w:spacing w:after="0" w:line="240" w:lineRule="auto"/>
    </w:pPr>
    <w:rPr>
      <w:rFonts w:ascii="Times New Roman" w:eastAsia="Times New Roman" w:hAnsi="Times New Roman" w:cs="Times New Roman"/>
      <w:sz w:val="24"/>
      <w:szCs w:val="24"/>
      <w:lang w:eastAsia="de-DE"/>
    </w:rPr>
  </w:style>
  <w:style w:type="paragraph" w:customStyle="1" w:styleId="58BFE357702047D28649705245A928783">
    <w:name w:val="58BFE357702047D28649705245A928783"/>
    <w:rsid w:val="00697E3C"/>
    <w:pPr>
      <w:spacing w:after="0" w:line="240" w:lineRule="auto"/>
    </w:pPr>
    <w:rPr>
      <w:rFonts w:ascii="Times New Roman" w:eastAsia="Times New Roman" w:hAnsi="Times New Roman" w:cs="Times New Roman"/>
      <w:sz w:val="24"/>
      <w:szCs w:val="24"/>
      <w:lang w:eastAsia="de-DE"/>
    </w:rPr>
  </w:style>
  <w:style w:type="paragraph" w:customStyle="1" w:styleId="A90F853D32484FE18115B9BF85BCF67C1">
    <w:name w:val="A90F853D32484FE18115B9BF85BCF67C1"/>
    <w:rsid w:val="00697E3C"/>
    <w:pPr>
      <w:spacing w:after="0" w:line="240" w:lineRule="auto"/>
    </w:pPr>
    <w:rPr>
      <w:rFonts w:ascii="Times New Roman" w:eastAsia="Times New Roman" w:hAnsi="Times New Roman"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E6B3-D987-4433-90B7-AA3C7120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Graf</dc:creator>
  <cp:lastModifiedBy>Lernender BUP</cp:lastModifiedBy>
  <cp:revision>6</cp:revision>
  <cp:lastPrinted>2023-05-04T07:00:00Z</cp:lastPrinted>
  <dcterms:created xsi:type="dcterms:W3CDTF">2023-07-24T06:51:00Z</dcterms:created>
  <dcterms:modified xsi:type="dcterms:W3CDTF">2023-07-26T05:18:00Z</dcterms:modified>
</cp:coreProperties>
</file>